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CC1" w:rsidRDefault="0075033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POZVÁNKA</w:t>
      </w:r>
    </w:p>
    <w:p w:rsidR="000A5CC1" w:rsidRDefault="000A5CC1">
      <w:pPr>
        <w:rPr>
          <w:rFonts w:ascii="Arial" w:eastAsia="Arial" w:hAnsi="Arial" w:cs="Arial"/>
        </w:rPr>
      </w:pP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3"/>
        <w:gridCol w:w="5857"/>
      </w:tblGrid>
      <w:tr w:rsidR="000A5CC1">
        <w:tc>
          <w:tcPr>
            <w:tcW w:w="3203" w:type="dxa"/>
          </w:tcPr>
          <w:p w:rsidR="000A5CC1" w:rsidRDefault="0075033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Název akce</w:t>
            </w:r>
          </w:p>
        </w:tc>
        <w:tc>
          <w:tcPr>
            <w:tcW w:w="5857" w:type="dxa"/>
          </w:tcPr>
          <w:p w:rsidR="00FC12EA" w:rsidRDefault="00E07330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Setkání pracovní</w:t>
            </w:r>
            <w:r w:rsidR="00FC12EA" w:rsidRPr="00FC12EA">
              <w:rPr>
                <w:rFonts w:ascii="Arial" w:eastAsia="Arial" w:hAnsi="Arial" w:cs="Arial"/>
                <w:sz w:val="28"/>
                <w:szCs w:val="28"/>
              </w:rPr>
              <w:t xml:space="preserve"> skupin</w:t>
            </w:r>
            <w:r>
              <w:rPr>
                <w:rFonts w:ascii="Arial" w:eastAsia="Arial" w:hAnsi="Arial" w:cs="Arial"/>
                <w:sz w:val="28"/>
                <w:szCs w:val="28"/>
              </w:rPr>
              <w:t>y</w:t>
            </w:r>
            <w:r w:rsidR="00FC12EA" w:rsidRPr="00FC12EA"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  <w:p w:rsidR="00FC12EA" w:rsidRPr="00FC12EA" w:rsidRDefault="00FC12EA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6A112A" w:rsidRDefault="0064375B" w:rsidP="0064375B">
            <w:pPr>
              <w:pStyle w:val="Odstavecseseznamem"/>
              <w:numPr>
                <w:ilvl w:val="0"/>
                <w:numId w:val="2"/>
              </w:numPr>
              <w:rPr>
                <w:rFonts w:ascii="Arial" w:eastAsia="Arial" w:hAnsi="Arial" w:cs="Arial"/>
                <w:sz w:val="28"/>
                <w:szCs w:val="28"/>
              </w:rPr>
            </w:pPr>
            <w:r w:rsidRPr="0064375B">
              <w:rPr>
                <w:rFonts w:ascii="Arial" w:eastAsia="Arial" w:hAnsi="Arial" w:cs="Arial"/>
                <w:sz w:val="28"/>
                <w:szCs w:val="28"/>
              </w:rPr>
              <w:t>Předškolní vzdělávání a výchova – inkluze, kvalita, kapacita</w:t>
            </w:r>
          </w:p>
          <w:p w:rsidR="0064375B" w:rsidRPr="00E07330" w:rsidRDefault="0064375B" w:rsidP="0064375B">
            <w:pPr>
              <w:pStyle w:val="Odstavecseseznamem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0A5CC1">
        <w:tc>
          <w:tcPr>
            <w:tcW w:w="3203" w:type="dxa"/>
          </w:tcPr>
          <w:p w:rsidR="000A5CC1" w:rsidRDefault="0075033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Datum a čas konání</w:t>
            </w:r>
          </w:p>
        </w:tc>
        <w:tc>
          <w:tcPr>
            <w:tcW w:w="5857" w:type="dxa"/>
          </w:tcPr>
          <w:p w:rsidR="000A5CC1" w:rsidRPr="00FC12EA" w:rsidRDefault="0064375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23</w:t>
            </w:r>
            <w:r w:rsidR="00E07330">
              <w:rPr>
                <w:rFonts w:ascii="Arial" w:eastAsia="Arial" w:hAnsi="Arial" w:cs="Arial"/>
                <w:sz w:val="28"/>
                <w:szCs w:val="28"/>
              </w:rPr>
              <w:t>. 1</w:t>
            </w:r>
            <w:r w:rsidR="00703F57">
              <w:rPr>
                <w:rFonts w:ascii="Arial" w:eastAsia="Arial" w:hAnsi="Arial" w:cs="Arial"/>
                <w:sz w:val="28"/>
                <w:szCs w:val="28"/>
              </w:rPr>
              <w:t>. 2019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od 15</w:t>
            </w:r>
            <w:r w:rsidR="007B5981">
              <w:rPr>
                <w:rFonts w:ascii="Arial" w:eastAsia="Arial" w:hAnsi="Arial" w:cs="Arial"/>
                <w:sz w:val="28"/>
                <w:szCs w:val="28"/>
              </w:rPr>
              <w:t>:0</w:t>
            </w:r>
            <w:r w:rsidR="00750330" w:rsidRPr="00FC12EA">
              <w:rPr>
                <w:rFonts w:ascii="Arial" w:eastAsia="Arial" w:hAnsi="Arial" w:cs="Arial"/>
                <w:sz w:val="28"/>
                <w:szCs w:val="28"/>
              </w:rPr>
              <w:t>0 hodin</w:t>
            </w:r>
          </w:p>
        </w:tc>
      </w:tr>
      <w:tr w:rsidR="000A5CC1">
        <w:tc>
          <w:tcPr>
            <w:tcW w:w="3203" w:type="dxa"/>
          </w:tcPr>
          <w:p w:rsidR="000A5CC1" w:rsidRDefault="0075033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Místo</w:t>
            </w:r>
          </w:p>
        </w:tc>
        <w:tc>
          <w:tcPr>
            <w:tcW w:w="5857" w:type="dxa"/>
          </w:tcPr>
          <w:p w:rsidR="000A5CC1" w:rsidRPr="00FC12EA" w:rsidRDefault="00F766BE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MŠ Bratří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8"/>
                <w:szCs w:val="28"/>
              </w:rPr>
              <w:t xml:space="preserve"> Čapků 2775, Žatec</w:t>
            </w:r>
          </w:p>
        </w:tc>
      </w:tr>
    </w:tbl>
    <w:p w:rsidR="000A5CC1" w:rsidRDefault="000A5CC1">
      <w:pPr>
        <w:rPr>
          <w:rFonts w:ascii="Arial" w:eastAsia="Arial" w:hAnsi="Arial" w:cs="Arial"/>
          <w:sz w:val="36"/>
          <w:szCs w:val="36"/>
        </w:rPr>
      </w:pPr>
    </w:p>
    <w:p w:rsidR="000A5CC1" w:rsidRDefault="000A5CC1">
      <w:pPr>
        <w:rPr>
          <w:rFonts w:ascii="Arial" w:eastAsia="Arial" w:hAnsi="Arial" w:cs="Arial"/>
          <w:sz w:val="36"/>
          <w:szCs w:val="36"/>
        </w:rPr>
      </w:pPr>
    </w:p>
    <w:p w:rsidR="000A5CC1" w:rsidRDefault="000A5CC1">
      <w:pPr>
        <w:rPr>
          <w:rFonts w:ascii="Arial" w:eastAsia="Arial" w:hAnsi="Arial" w:cs="Arial"/>
          <w:color w:val="757575"/>
        </w:rPr>
      </w:pPr>
    </w:p>
    <w:p w:rsidR="000A5CC1" w:rsidRDefault="000A5CC1">
      <w:pPr>
        <w:rPr>
          <w:rFonts w:ascii="Arial" w:eastAsia="Arial" w:hAnsi="Arial" w:cs="Arial"/>
          <w:color w:val="757575"/>
        </w:rPr>
      </w:pPr>
    </w:p>
    <w:p w:rsidR="000A5CC1" w:rsidRDefault="000A5CC1">
      <w:pPr>
        <w:rPr>
          <w:rFonts w:ascii="Arial" w:eastAsia="Arial" w:hAnsi="Arial" w:cs="Arial"/>
          <w:color w:val="757575"/>
        </w:rPr>
      </w:pPr>
    </w:p>
    <w:p w:rsidR="000A5CC1" w:rsidRDefault="0075033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vaši účast se těší realizační tým MAS Vladař, o. p. s.</w:t>
      </w:r>
    </w:p>
    <w:p w:rsidR="000A5CC1" w:rsidRDefault="000A5CC1">
      <w:pPr>
        <w:rPr>
          <w:rFonts w:ascii="Arial" w:eastAsia="Arial" w:hAnsi="Arial" w:cs="Arial"/>
        </w:rPr>
      </w:pPr>
    </w:p>
    <w:p w:rsidR="000A5CC1" w:rsidRDefault="000A5CC1">
      <w:pPr>
        <w:rPr>
          <w:rFonts w:ascii="Arial" w:eastAsia="Arial" w:hAnsi="Arial" w:cs="Arial"/>
        </w:rPr>
      </w:pPr>
    </w:p>
    <w:p w:rsidR="000A5CC1" w:rsidRDefault="000A5CC1">
      <w:pPr>
        <w:rPr>
          <w:rFonts w:ascii="Arial" w:eastAsia="Arial" w:hAnsi="Arial" w:cs="Arial"/>
          <w:color w:val="757575"/>
        </w:rPr>
      </w:pPr>
    </w:p>
    <w:p w:rsidR="000A5CC1" w:rsidRDefault="000A5CC1">
      <w:pPr>
        <w:rPr>
          <w:rFonts w:ascii="Arial" w:eastAsia="Arial" w:hAnsi="Arial" w:cs="Arial"/>
          <w:color w:val="757575"/>
        </w:rPr>
      </w:pPr>
    </w:p>
    <w:p w:rsidR="000A5CC1" w:rsidRDefault="000A5CC1">
      <w:pPr>
        <w:rPr>
          <w:rFonts w:ascii="Arial" w:eastAsia="Arial" w:hAnsi="Arial" w:cs="Arial"/>
          <w:sz w:val="36"/>
          <w:szCs w:val="36"/>
        </w:rPr>
      </w:pPr>
    </w:p>
    <w:sectPr w:rsidR="000A5CC1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6F8" w:rsidRDefault="002506F8">
      <w:r>
        <w:separator/>
      </w:r>
    </w:p>
  </w:endnote>
  <w:endnote w:type="continuationSeparator" w:id="0">
    <w:p w:rsidR="002506F8" w:rsidRDefault="00250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CC1" w:rsidRDefault="000A5CC1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b/>
        <w:color w:val="000000"/>
        <w:sz w:val="20"/>
        <w:szCs w:val="20"/>
      </w:rPr>
    </w:pPr>
  </w:p>
  <w:p w:rsidR="000A5CC1" w:rsidRDefault="00750330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</w:rPr>
    </w:pPr>
    <w:r>
      <w:rPr>
        <w:rFonts w:ascii="Arial" w:eastAsia="Arial" w:hAnsi="Arial" w:cs="Arial"/>
        <w:b/>
        <w:color w:val="666666"/>
        <w:sz w:val="16"/>
        <w:szCs w:val="16"/>
      </w:rPr>
      <w:tab/>
    </w:r>
    <w:r>
      <w:rPr>
        <w:rFonts w:ascii="Arial" w:eastAsia="Arial" w:hAnsi="Arial" w:cs="Arial"/>
        <w:color w:val="666666"/>
        <w:sz w:val="16"/>
        <w:szCs w:val="16"/>
      </w:rPr>
      <w:t>MAS VLADAŘ o.p.s.,</w:t>
    </w:r>
    <w:r>
      <w:rPr>
        <w:rFonts w:ascii="Arial" w:eastAsia="Arial" w:hAnsi="Arial" w:cs="Arial"/>
        <w:b/>
        <w:color w:val="666666"/>
        <w:sz w:val="16"/>
        <w:szCs w:val="16"/>
      </w:rPr>
      <w:t xml:space="preserve"> </w:t>
    </w:r>
    <w:r>
      <w:rPr>
        <w:rFonts w:ascii="Arial" w:eastAsia="Arial" w:hAnsi="Arial" w:cs="Arial"/>
        <w:color w:val="666666"/>
        <w:sz w:val="16"/>
        <w:szCs w:val="16"/>
      </w:rPr>
      <w:t>IČ: 264 04 818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123825</wp:posOffset>
          </wp:positionH>
          <wp:positionV relativeFrom="paragraph">
            <wp:posOffset>76200</wp:posOffset>
          </wp:positionV>
          <wp:extent cx="335598" cy="335598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598" cy="3355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A5CC1" w:rsidRDefault="00750330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Sídlo: Karlovarská 6, 364 53 Valeč </w:t>
    </w:r>
  </w:p>
  <w:p w:rsidR="000A5CC1" w:rsidRDefault="00750330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>Kancelář: Masarykovo nám. 22, 441 01 Podbořany</w:t>
    </w:r>
  </w:p>
  <w:p w:rsidR="000A5CC1" w:rsidRDefault="00750330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  <w:highlight w:val="white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web: www.vladar.cz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6F8" w:rsidRDefault="002506F8">
      <w:r>
        <w:separator/>
      </w:r>
    </w:p>
  </w:footnote>
  <w:footnote w:type="continuationSeparator" w:id="0">
    <w:p w:rsidR="002506F8" w:rsidRDefault="00250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F57" w:rsidRDefault="00703F57">
    <w:pPr>
      <w:jc w:val="center"/>
    </w:pPr>
    <w:r>
      <w:rPr>
        <w:noProof/>
      </w:rPr>
      <w:drawing>
        <wp:inline distT="0" distB="0" distL="0" distR="0" wp14:anchorId="3F89A1FA" wp14:editId="1E17CD83">
          <wp:extent cx="4610735" cy="1031240"/>
          <wp:effectExtent l="0" t="0" r="0" b="0"/>
          <wp:docPr id="1" name="image2.jpg" descr="C:\Users\HANA\Pictures\LOGA\logolink_MSMT_VVV_hor_barva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HANA\Pictures\LOGA\logolink_MSMT_VVV_hor_barva_cz.jpg"/>
                  <pic:cNvPicPr preferRelativeResize="0"/>
                </pic:nvPicPr>
                <pic:blipFill>
                  <a:blip r:embed="rId1"/>
                  <a:srcRect l="385" r="385"/>
                  <a:stretch>
                    <a:fillRect/>
                  </a:stretch>
                </pic:blipFill>
                <pic:spPr>
                  <a:xfrm>
                    <a:off x="0" y="0"/>
                    <a:ext cx="4610735" cy="1031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A5CC1" w:rsidRDefault="00703F57" w:rsidP="00703F57">
    <w:pPr>
      <w:ind w:left="720"/>
    </w:pPr>
    <w:r>
      <w:t xml:space="preserve">MAP2 </w:t>
    </w:r>
    <w:r w:rsidRPr="003A7DF4">
      <w:t>Podbořansko–Žatecko,</w:t>
    </w:r>
    <w:r>
      <w:t xml:space="preserve"> </w:t>
    </w:r>
    <w:proofErr w:type="spellStart"/>
    <w:r>
      <w:t>reg</w:t>
    </w:r>
    <w:proofErr w:type="spellEnd"/>
    <w:r>
      <w:t xml:space="preserve">. </w:t>
    </w:r>
    <w:proofErr w:type="gramStart"/>
    <w:r>
      <w:t>č.</w:t>
    </w:r>
    <w:proofErr w:type="gramEnd"/>
    <w:r>
      <w:t xml:space="preserve"> </w:t>
    </w:r>
    <w:r w:rsidRPr="003A7DF4">
      <w:t>CZ.02.3.68/0.0/0.0/17_047/0011513</w:t>
    </w:r>
  </w:p>
  <w:p w:rsidR="000A5CC1" w:rsidRDefault="000A5CC1">
    <w:pPr>
      <w:jc w:val="right"/>
    </w:pPr>
  </w:p>
  <w:p w:rsidR="000A5CC1" w:rsidRDefault="000A5CC1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13503"/>
    <w:multiLevelType w:val="multilevel"/>
    <w:tmpl w:val="DAC8C0E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543B60"/>
    <w:multiLevelType w:val="hybridMultilevel"/>
    <w:tmpl w:val="A836C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C1"/>
    <w:rsid w:val="000A5CC1"/>
    <w:rsid w:val="00141766"/>
    <w:rsid w:val="002506F8"/>
    <w:rsid w:val="00301E63"/>
    <w:rsid w:val="0064375B"/>
    <w:rsid w:val="006A112A"/>
    <w:rsid w:val="00703F57"/>
    <w:rsid w:val="00750330"/>
    <w:rsid w:val="007B5981"/>
    <w:rsid w:val="00B641BF"/>
    <w:rsid w:val="00E07330"/>
    <w:rsid w:val="00F766BE"/>
    <w:rsid w:val="00FC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92252"/>
  <w15:docId w15:val="{C8E59767-F06F-46C7-844F-3ADB9DA7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C12E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03F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3F57"/>
  </w:style>
  <w:style w:type="paragraph" w:styleId="Zpat">
    <w:name w:val="footer"/>
    <w:basedOn w:val="Normln"/>
    <w:link w:val="ZpatChar"/>
    <w:uiPriority w:val="99"/>
    <w:unhideWhenUsed/>
    <w:rsid w:val="00703F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3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Lnenickova</dc:creator>
  <cp:lastModifiedBy>Uživatel systému Windows</cp:lastModifiedBy>
  <cp:revision>3</cp:revision>
  <dcterms:created xsi:type="dcterms:W3CDTF">2019-01-17T07:03:00Z</dcterms:created>
  <dcterms:modified xsi:type="dcterms:W3CDTF">2019-01-21T08:48:00Z</dcterms:modified>
</cp:coreProperties>
</file>