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C05AA" w14:textId="77777777" w:rsidR="00FE4303" w:rsidRDefault="00E402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ZÁPIS</w:t>
      </w:r>
    </w:p>
    <w:p w14:paraId="063231CA" w14:textId="77777777" w:rsidR="00FE4303" w:rsidRDefault="00FE4303"/>
    <w:tbl>
      <w:tblPr>
        <w:tblStyle w:val="a0"/>
        <w:tblW w:w="1035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281"/>
        <w:gridCol w:w="8077"/>
      </w:tblGrid>
      <w:tr w:rsidR="00FE4303" w14:paraId="2231CF8E" w14:textId="77777777" w:rsidTr="0017641C">
        <w:trPr>
          <w:trHeight w:val="1499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BC7E" w14:textId="77777777" w:rsidR="00FE4303" w:rsidRDefault="00E40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0AC2" w14:textId="7E8D78BE" w:rsidR="00FE4303" w:rsidRDefault="00E40207">
            <w:pPr>
              <w:pStyle w:val="Nadpis1"/>
              <w:spacing w:before="300" w:after="15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8"/>
                <w:szCs w:val="28"/>
              </w:rPr>
              <w:t xml:space="preserve"> </w:t>
            </w:r>
            <w:r w:rsidR="0017641C" w:rsidRPr="0017641C">
              <w:rPr>
                <w:rFonts w:ascii="Arial" w:eastAsia="Arial" w:hAnsi="Arial" w:cs="Arial"/>
                <w:b w:val="0"/>
                <w:color w:val="000000"/>
                <w:sz w:val="32"/>
                <w:szCs w:val="32"/>
              </w:rPr>
              <w:t>pracovní skupina Rozvoj podnikavosti a iniciativy dětí a žáků, polytechnické a environmentální vzdělávání a kariérové poradenství v ZŠ</w:t>
            </w:r>
          </w:p>
          <w:p w14:paraId="3C519E47" w14:textId="77777777" w:rsidR="00FE4303" w:rsidRDefault="00FE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5"/>
              </w:tabs>
              <w:rPr>
                <w:color w:val="000000"/>
              </w:rPr>
            </w:pPr>
          </w:p>
        </w:tc>
      </w:tr>
      <w:tr w:rsidR="00FE4303" w14:paraId="3D9F4780" w14:textId="77777777" w:rsidTr="0017641C">
        <w:trPr>
          <w:trHeight w:val="432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322E" w14:textId="77777777" w:rsidR="00FE4303" w:rsidRDefault="00E40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0660" w14:textId="7ECC4D9F" w:rsidR="00FE4303" w:rsidRDefault="00176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17.3.2021</w:t>
            </w:r>
            <w:r w:rsidR="00E40207">
              <w:rPr>
                <w:rFonts w:ascii="Arial" w:eastAsia="Arial" w:hAnsi="Arial" w:cs="Arial"/>
                <w:color w:val="000000"/>
                <w:sz w:val="36"/>
                <w:szCs w:val="36"/>
              </w:rPr>
              <w:t>, od 14:00hod</w:t>
            </w:r>
          </w:p>
        </w:tc>
      </w:tr>
      <w:tr w:rsidR="00FE4303" w14:paraId="427EA7AC" w14:textId="77777777" w:rsidTr="0017641C">
        <w:trPr>
          <w:trHeight w:val="615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BCF0" w14:textId="77777777" w:rsidR="00FE4303" w:rsidRDefault="00E40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Místo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08F3" w14:textId="77777777" w:rsidR="00FE4303" w:rsidRDefault="00E40207">
            <w:pPr>
              <w:rPr>
                <w:sz w:val="32"/>
                <w:szCs w:val="32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32"/>
                <w:szCs w:val="32"/>
                <w:highlight w:val="white"/>
              </w:rPr>
              <w:t xml:space="preserve">distanční </w:t>
            </w:r>
            <w:proofErr w:type="gramStart"/>
            <w:r>
              <w:rPr>
                <w:rFonts w:ascii="Helvetica Neue" w:eastAsia="Helvetica Neue" w:hAnsi="Helvetica Neue" w:cs="Helvetica Neue"/>
                <w:color w:val="333333"/>
                <w:sz w:val="32"/>
                <w:szCs w:val="32"/>
                <w:highlight w:val="white"/>
              </w:rPr>
              <w:t>formou - Google</w:t>
            </w:r>
            <w:proofErr w:type="gramEnd"/>
            <w:r>
              <w:rPr>
                <w:rFonts w:ascii="Helvetica Neue" w:eastAsia="Helvetica Neue" w:hAnsi="Helvetica Neue" w:cs="Helvetica Neue"/>
                <w:color w:val="333333"/>
                <w:sz w:val="32"/>
                <w:szCs w:val="32"/>
                <w:highlight w:val="white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333333"/>
                <w:sz w:val="32"/>
                <w:szCs w:val="32"/>
                <w:highlight w:val="white"/>
              </w:rPr>
              <w:t>meet</w:t>
            </w:r>
            <w:proofErr w:type="spellEnd"/>
            <w:r>
              <w:rPr>
                <w:rFonts w:ascii="Helvetica Neue" w:eastAsia="Helvetica Neue" w:hAnsi="Helvetica Neue" w:cs="Helvetica Neue"/>
                <w:color w:val="333333"/>
                <w:sz w:val="32"/>
                <w:szCs w:val="32"/>
                <w:highlight w:val="white"/>
              </w:rPr>
              <w:t>.</w:t>
            </w:r>
          </w:p>
          <w:p w14:paraId="106309E1" w14:textId="77777777" w:rsidR="00FE4303" w:rsidRDefault="00FE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</w:rPr>
            </w:pPr>
          </w:p>
        </w:tc>
      </w:tr>
    </w:tbl>
    <w:p w14:paraId="0FF34E66" w14:textId="77777777" w:rsidR="00FE4303" w:rsidRDefault="00E40207"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14:paraId="04135B87" w14:textId="77777777" w:rsidR="00FE4303" w:rsidRDefault="00E402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Setkání se zúčastnili: </w:t>
      </w:r>
      <w:proofErr w:type="spellStart"/>
      <w:r>
        <w:rPr>
          <w:rFonts w:ascii="Arial" w:eastAsia="Arial" w:hAnsi="Arial" w:cs="Arial"/>
          <w:color w:val="000000"/>
        </w:rPr>
        <w:t>Scan</w:t>
      </w:r>
      <w:proofErr w:type="spellEnd"/>
      <w:r>
        <w:rPr>
          <w:rFonts w:ascii="Arial" w:eastAsia="Arial" w:hAnsi="Arial" w:cs="Arial"/>
          <w:color w:val="000000"/>
        </w:rPr>
        <w:t xml:space="preserve"> prezenční listiny je přílohou tohoto zápisu.</w:t>
      </w:r>
    </w:p>
    <w:p w14:paraId="75AAED8E" w14:textId="77777777" w:rsidR="00FE4303" w:rsidRDefault="00FE43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9686489" w14:textId="77777777" w:rsidR="00FE4303" w:rsidRDefault="00FE43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4E5B0A9" w14:textId="77777777" w:rsidR="00FE4303" w:rsidRDefault="00E402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Začátek pracovní skupiny probíhal zjišťováním informací, jak vypadá situace ve školách a stále se čeká na prezenční výuku.</w:t>
      </w:r>
    </w:p>
    <w:p w14:paraId="2AB73BE1" w14:textId="77777777" w:rsidR="00FE4303" w:rsidRDefault="00FE43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2810393" w14:textId="7ECAC0AC" w:rsidR="00FE4303" w:rsidRDefault="00E402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Témata: </w:t>
      </w:r>
    </w:p>
    <w:p w14:paraId="434E86B0" w14:textId="3145C6EE" w:rsidR="0017641C" w:rsidRDefault="001764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CED6496" w14:textId="4D204349" w:rsidR="0017641C" w:rsidRDefault="001764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Plánování revize MAP2 – základy </w:t>
      </w:r>
      <w:proofErr w:type="spellStart"/>
      <w:r>
        <w:rPr>
          <w:rFonts w:ascii="Arial" w:eastAsia="Arial" w:hAnsi="Arial" w:cs="Arial"/>
          <w:color w:val="000000"/>
        </w:rPr>
        <w:t>swot</w:t>
      </w:r>
      <w:proofErr w:type="spellEnd"/>
      <w:r>
        <w:rPr>
          <w:rFonts w:ascii="Arial" w:eastAsia="Arial" w:hAnsi="Arial" w:cs="Arial"/>
          <w:color w:val="000000"/>
        </w:rPr>
        <w:t xml:space="preserve"> analýzy z dotazníkového šetření k šablonám. </w:t>
      </w:r>
    </w:p>
    <w:p w14:paraId="69C22E18" w14:textId="596F421B" w:rsidR="0017641C" w:rsidRDefault="001764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C47FB86" w14:textId="33F6777D" w:rsidR="0017641C" w:rsidRDefault="0017641C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Hypertextovodkaz"/>
        </w:rPr>
      </w:pPr>
      <w:r>
        <w:rPr>
          <w:rFonts w:ascii="Arial" w:eastAsia="Arial" w:hAnsi="Arial" w:cs="Arial"/>
          <w:color w:val="000000"/>
        </w:rPr>
        <w:t xml:space="preserve">Realizace technických klubů v rámci KAP – v Žatci již je zřízen technický klub </w:t>
      </w:r>
      <w:hyperlink r:id="rId7" w:history="1">
        <w:r>
          <w:rPr>
            <w:rStyle w:val="Hypertextovodkaz"/>
          </w:rPr>
          <w:t>TECHNICKÉ KLUBY | RSKÚK.cz (rskuk.cz)</w:t>
        </w:r>
      </w:hyperlink>
    </w:p>
    <w:p w14:paraId="1152C0E4" w14:textId="77777777" w:rsidR="00E070DD" w:rsidRDefault="00E070D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3C064F" w14:textId="565EF4B1" w:rsidR="0017641C" w:rsidRDefault="001764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17641C">
        <w:rPr>
          <w:rFonts w:ascii="Arial" w:eastAsia="Arial" w:hAnsi="Arial" w:cs="Arial"/>
          <w:color w:val="000000"/>
        </w:rPr>
        <w:t>Webové stránky technického klubu se zatím připravují k dispozici je facebookový profil.</w:t>
      </w:r>
    </w:p>
    <w:p w14:paraId="16D028E1" w14:textId="77777777" w:rsidR="00E070DD" w:rsidRPr="00E070DD" w:rsidRDefault="00E070DD" w:rsidP="00E070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070DD">
        <w:rPr>
          <w:rFonts w:ascii="Arial" w:eastAsia="Arial" w:hAnsi="Arial" w:cs="Arial"/>
          <w:color w:val="000000"/>
        </w:rPr>
        <w:t xml:space="preserve">Aktivita je směřována především na podporu polytechnického i odborného vzdělávání a na podporu gramotností. Jejím prostřednictvím dojde k naplnění dílčích cílů stanovených v Krajském akčním plánu Ústeckého kraje, a to zejména: Podpořit výuku gramotností v zájmovém vzdělávání a zvýšit kvalitu výuky prostřednictvím modernizace odborných učeben a výukových prostor škol, školských zařízení a zařízení volného času; zakoupením nových, moderních pomůcek pro výuku; </w:t>
      </w:r>
      <w:r w:rsidRPr="00E070DD">
        <w:rPr>
          <w:rFonts w:ascii="Arial" w:eastAsia="Arial" w:hAnsi="Arial" w:cs="Arial"/>
          <w:color w:val="000000"/>
        </w:rPr>
        <w:lastRenderedPageBreak/>
        <w:t>zabezpečením technických podmínky k rozvoji žáků v oblasti digitálních kompetencí a informatického myšlení.</w:t>
      </w:r>
    </w:p>
    <w:p w14:paraId="13DE1C45" w14:textId="77777777" w:rsidR="00E070DD" w:rsidRDefault="00E070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25AAAB" w14:textId="40111B37" w:rsidR="0017641C" w:rsidRDefault="001764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53F1CEF" w14:textId="22E65250" w:rsidR="0017641C" w:rsidRDefault="001764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Kariérové poradenství – paní Janků informovala členy skupiny o aktivitách kariérového poradenství. </w:t>
      </w:r>
    </w:p>
    <w:p w14:paraId="67F7D0B4" w14:textId="77777777" w:rsidR="00FE4303" w:rsidRDefault="00FE43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90E669A" w14:textId="77777777" w:rsidR="00FE4303" w:rsidRDefault="00E402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Od 15. dubna začínají probíhat zápisy žáků do škol.</w:t>
      </w:r>
    </w:p>
    <w:p w14:paraId="2882FA4A" w14:textId="77777777" w:rsidR="00FE4303" w:rsidRDefault="00FE43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512E74B" w14:textId="77777777" w:rsidR="00FE4303" w:rsidRDefault="00FE43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3EBB222" w14:textId="0628B1BE" w:rsidR="00FE4303" w:rsidRDefault="00E40207" w:rsidP="001764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36"/>
          <w:szCs w:val="3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Zapsala: Ivana Kvasničková</w:t>
      </w:r>
    </w:p>
    <w:sectPr w:rsidR="00FE430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C918B" w14:textId="77777777" w:rsidR="009247BE" w:rsidRDefault="009247BE">
      <w:r>
        <w:separator/>
      </w:r>
    </w:p>
  </w:endnote>
  <w:endnote w:type="continuationSeparator" w:id="0">
    <w:p w14:paraId="738333D1" w14:textId="77777777" w:rsidR="009247BE" w:rsidRDefault="0092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168B9" w14:textId="77777777" w:rsidR="00FE4303" w:rsidRDefault="00E4020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863D5E1" wp14:editId="6910F1C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l="0" t="0" r="0" b="0"/>
          <wp:wrapSquare wrapText="bothSides" distT="0" distB="0" distL="0" distR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7B3A26" w14:textId="77777777" w:rsidR="00FE4303" w:rsidRDefault="00E4020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 xml:space="preserve">MAS VLADAŘ </w:t>
    </w:r>
    <w:proofErr w:type="spellStart"/>
    <w:proofErr w:type="gramStart"/>
    <w:r>
      <w:rPr>
        <w:rFonts w:ascii="Arial" w:eastAsia="Arial" w:hAnsi="Arial" w:cs="Arial"/>
        <w:color w:val="666666"/>
        <w:sz w:val="16"/>
        <w:szCs w:val="16"/>
      </w:rPr>
      <w:t>o.p.s.,IČ</w:t>
    </w:r>
    <w:proofErr w:type="spellEnd"/>
    <w:proofErr w:type="gramEnd"/>
    <w:r>
      <w:rPr>
        <w:rFonts w:ascii="Arial" w:eastAsia="Arial" w:hAnsi="Arial" w:cs="Arial"/>
        <w:color w:val="666666"/>
        <w:sz w:val="16"/>
        <w:szCs w:val="16"/>
      </w:rPr>
      <w:t>: 264 04 818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4A174ADC" wp14:editId="7A9FBA47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72C5CF" w14:textId="77777777" w:rsidR="00FE4303" w:rsidRDefault="00E4020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14:paraId="591B4F5E" w14:textId="77777777" w:rsidR="00FE4303" w:rsidRDefault="00E4020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07C0B9B2" w14:textId="77777777" w:rsidR="00FE4303" w:rsidRDefault="00E4020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4694B" w14:textId="77777777" w:rsidR="009247BE" w:rsidRDefault="009247BE">
      <w:r>
        <w:separator/>
      </w:r>
    </w:p>
  </w:footnote>
  <w:footnote w:type="continuationSeparator" w:id="0">
    <w:p w14:paraId="7E3D96AA" w14:textId="77777777" w:rsidR="009247BE" w:rsidRDefault="0092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8E78C" w14:textId="77777777" w:rsidR="00FE4303" w:rsidRDefault="00FE4303">
    <w:pPr>
      <w:jc w:val="center"/>
    </w:pPr>
  </w:p>
  <w:p w14:paraId="3FF7E563" w14:textId="77777777" w:rsidR="00FE4303" w:rsidRDefault="00E40207">
    <w:pPr>
      <w:jc w:val="center"/>
    </w:pPr>
    <w:r>
      <w:rPr>
        <w:noProof/>
      </w:rPr>
      <w:drawing>
        <wp:inline distT="0" distB="0" distL="0" distR="0" wp14:anchorId="161FFFFC" wp14:editId="64AC130D">
          <wp:extent cx="4610735" cy="1031240"/>
          <wp:effectExtent l="0" t="0" r="0" b="0"/>
          <wp:docPr id="5" name="image3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4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27E6CD" w14:textId="77777777" w:rsidR="00FE4303" w:rsidRDefault="00FE4303">
    <w:pPr>
      <w:jc w:val="center"/>
    </w:pPr>
  </w:p>
  <w:p w14:paraId="29CE062A" w14:textId="77777777" w:rsidR="00FE4303" w:rsidRDefault="00FE4303">
    <w:pPr>
      <w:jc w:val="center"/>
    </w:pPr>
  </w:p>
  <w:p w14:paraId="5FCF3BDE" w14:textId="77777777" w:rsidR="00FE4303" w:rsidRDefault="00E40207">
    <w:pPr>
      <w:jc w:val="center"/>
    </w:pPr>
    <w:r>
      <w:t>MAP2 Podbořansko–</w:t>
    </w:r>
    <w:proofErr w:type="spellStart"/>
    <w:proofErr w:type="gramStart"/>
    <w:r>
      <w:t>Žatecko,reg</w:t>
    </w:r>
    <w:proofErr w:type="spellEnd"/>
    <w:r>
      <w:t>.</w:t>
    </w:r>
    <w:proofErr w:type="gramEnd"/>
    <w:r>
      <w:t xml:space="preserve"> č.CZ.02.3.68/0.0/0.0/17_047/0011513</w:t>
    </w:r>
  </w:p>
  <w:p w14:paraId="2C389FD9" w14:textId="77777777" w:rsidR="00FE4303" w:rsidRDefault="00FE4303">
    <w:pPr>
      <w:jc w:val="right"/>
    </w:pPr>
  </w:p>
  <w:p w14:paraId="13590666" w14:textId="77777777" w:rsidR="00FE4303" w:rsidRDefault="00FE4303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303"/>
    <w:rsid w:val="0017641C"/>
    <w:rsid w:val="009247BE"/>
    <w:rsid w:val="00E070DD"/>
    <w:rsid w:val="00E40207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A48A"/>
  <w15:docId w15:val="{6033C482-7C52-493A-9020-C5CF74A0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1C7"/>
  </w:style>
  <w:style w:type="paragraph" w:styleId="Nadpis1">
    <w:name w:val="heading 1"/>
    <w:basedOn w:val="Normln"/>
    <w:next w:val="Normln"/>
    <w:uiPriority w:val="9"/>
    <w:qFormat/>
    <w:rsid w:val="00945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945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945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9451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945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945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9451C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45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451C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6D73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0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21E4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721E4E"/>
    <w:rPr>
      <w:i/>
      <w:iCs/>
    </w:rPr>
  </w:style>
  <w:style w:type="paragraph" w:styleId="Odstavecseseznamem">
    <w:name w:val="List Paragraph"/>
    <w:basedOn w:val="Normln"/>
    <w:uiPriority w:val="34"/>
    <w:qFormat/>
    <w:rsid w:val="00E23F6C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skuk.cz/technicke-klu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r8Z4l38LrQDqNLj2wD24Kugbmg==">AMUW2mUbl75UxPhowxDtL3jYrQus7ntqDzwTCrI83/hO3sYmEA11nnzEmPyg93T80ftH9BLb99EGzdP32Af8+TJVEmOwGBr4COvbeTg+ih//CiDyEMSNCCVImj+wF19WWjZqEyNwUo7O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Alexander Olah</cp:lastModifiedBy>
  <cp:revision>3</cp:revision>
  <dcterms:created xsi:type="dcterms:W3CDTF">2021-04-08T12:39:00Z</dcterms:created>
  <dcterms:modified xsi:type="dcterms:W3CDTF">2021-04-08T12:44:00Z</dcterms:modified>
</cp:coreProperties>
</file>