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5535D" w:rsidP="00CD481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25535D">
              <w:rPr>
                <w:rFonts w:ascii="Arial" w:eastAsia="Arial" w:hAnsi="Arial" w:cs="Arial"/>
                <w:sz w:val="28"/>
                <w:szCs w:val="28"/>
              </w:rPr>
              <w:t xml:space="preserve">Setkání škol, služeb pro rodiny s dětmi a </w:t>
            </w:r>
            <w:proofErr w:type="spellStart"/>
            <w:r w:rsidRPr="0025535D">
              <w:rPr>
                <w:rFonts w:ascii="Arial" w:eastAsia="Arial" w:hAnsi="Arial" w:cs="Arial"/>
                <w:sz w:val="28"/>
                <w:szCs w:val="28"/>
              </w:rPr>
              <w:t>OSPODu</w:t>
            </w:r>
            <w:proofErr w:type="spellEnd"/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A1762E" w:rsidP="009830A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26.4</w:t>
            </w:r>
            <w:r w:rsidR="000F4B13">
              <w:rPr>
                <w:rFonts w:ascii="Arial" w:eastAsia="Arial" w:hAnsi="Arial" w:cs="Arial"/>
                <w:sz w:val="28"/>
                <w:szCs w:val="28"/>
              </w:rPr>
              <w:t>.2022</w:t>
            </w:r>
            <w:r w:rsidR="009B014A"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="009830AC">
              <w:rPr>
                <w:rFonts w:ascii="Arial" w:eastAsia="Arial" w:hAnsi="Arial" w:cs="Arial"/>
                <w:sz w:val="28"/>
                <w:szCs w:val="28"/>
              </w:rPr>
              <w:t>13</w:t>
            </w:r>
            <w:r w:rsidR="00E90A32">
              <w:rPr>
                <w:rFonts w:ascii="Arial" w:eastAsia="Arial" w:hAnsi="Arial" w:cs="Arial"/>
                <w:sz w:val="28"/>
                <w:szCs w:val="28"/>
              </w:rPr>
              <w:t>:</w:t>
            </w:r>
            <w:r w:rsidR="000F4B13">
              <w:rPr>
                <w:rFonts w:ascii="Arial" w:eastAsia="Arial" w:hAnsi="Arial" w:cs="Arial"/>
                <w:sz w:val="28"/>
                <w:szCs w:val="28"/>
              </w:rPr>
              <w:t>3</w:t>
            </w:r>
            <w:r w:rsidR="00E90A32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243359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6C2907" w:rsidRPr="00665578" w:rsidRDefault="009830AC" w:rsidP="000F4B13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830AC"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  <w:t>Stará papírna, Volyňských Čechů 733, Žatec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Pr="0025535D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Pr="0025535D" w:rsidRDefault="006C2907" w:rsidP="006C2907">
      <w:pPr>
        <w:rPr>
          <w:rFonts w:ascii="Arial" w:eastAsia="Arial" w:hAnsi="Arial" w:cs="Arial"/>
        </w:rPr>
      </w:pPr>
      <w:r w:rsidRPr="0025535D">
        <w:rPr>
          <w:rFonts w:ascii="Arial" w:eastAsia="Arial" w:hAnsi="Arial" w:cs="Arial"/>
          <w:b/>
        </w:rPr>
        <w:t>Setkání se zúčastnil</w:t>
      </w:r>
      <w:r w:rsidR="009830AC" w:rsidRPr="0025535D">
        <w:rPr>
          <w:rFonts w:ascii="Arial" w:eastAsia="Arial" w:hAnsi="Arial" w:cs="Arial"/>
          <w:b/>
        </w:rPr>
        <w:t>i</w:t>
      </w:r>
      <w:r w:rsidRPr="0025535D">
        <w:rPr>
          <w:rFonts w:ascii="Arial" w:eastAsia="Arial" w:hAnsi="Arial" w:cs="Arial"/>
        </w:rPr>
        <w:t xml:space="preserve">: </w:t>
      </w:r>
      <w:r w:rsidR="009830AC" w:rsidRPr="0025535D">
        <w:rPr>
          <w:rFonts w:ascii="Arial" w:hAnsi="Arial" w:cs="Arial"/>
          <w:bCs/>
          <w:color w:val="000000"/>
          <w:shd w:val="clear" w:color="auto" w:fill="FFFFFF"/>
        </w:rPr>
        <w:t>viz prezenční listina</w:t>
      </w:r>
    </w:p>
    <w:p w:rsidR="006C2907" w:rsidRPr="0025535D" w:rsidRDefault="006C2907" w:rsidP="006C2907">
      <w:pPr>
        <w:rPr>
          <w:rFonts w:ascii="Arial" w:eastAsia="Arial" w:hAnsi="Arial" w:cs="Arial"/>
        </w:rPr>
      </w:pPr>
    </w:p>
    <w:p w:rsidR="006704A4" w:rsidRPr="0025535D" w:rsidRDefault="00DD5AFD" w:rsidP="00A1762E">
      <w:pPr>
        <w:rPr>
          <w:rFonts w:ascii="Arial" w:eastAsia="Arial" w:hAnsi="Arial" w:cs="Arial"/>
        </w:rPr>
      </w:pPr>
      <w:r w:rsidRPr="0025535D">
        <w:rPr>
          <w:rFonts w:ascii="Arial" w:eastAsia="Arial" w:hAnsi="Arial" w:cs="Arial"/>
          <w:b/>
        </w:rPr>
        <w:t>Cíl</w:t>
      </w:r>
      <w:r w:rsidR="006C2907" w:rsidRPr="0025535D">
        <w:rPr>
          <w:rFonts w:ascii="Arial" w:eastAsia="Arial" w:hAnsi="Arial" w:cs="Arial"/>
          <w:b/>
        </w:rPr>
        <w:t xml:space="preserve"> setkání</w:t>
      </w:r>
      <w:r w:rsidR="00A1762E" w:rsidRPr="0025535D">
        <w:rPr>
          <w:rFonts w:ascii="Arial" w:eastAsia="Arial" w:hAnsi="Arial" w:cs="Arial"/>
        </w:rPr>
        <w:t xml:space="preserve">: navazující </w:t>
      </w:r>
      <w:r w:rsidR="00922A6B">
        <w:rPr>
          <w:rFonts w:ascii="Arial" w:eastAsia="Arial" w:hAnsi="Arial" w:cs="Arial"/>
        </w:rPr>
        <w:t>aktivita</w:t>
      </w:r>
      <w:r w:rsidR="00A1762E" w:rsidRPr="0025535D">
        <w:rPr>
          <w:rFonts w:ascii="Arial" w:eastAsia="Arial" w:hAnsi="Arial" w:cs="Arial"/>
        </w:rPr>
        <w:t xml:space="preserve"> na první setkání</w:t>
      </w:r>
      <w:r w:rsidR="0025535D" w:rsidRPr="0025535D">
        <w:rPr>
          <w:rFonts w:ascii="Arial" w:eastAsia="Arial" w:hAnsi="Arial" w:cs="Arial"/>
        </w:rPr>
        <w:t>, které proběhlo</w:t>
      </w:r>
      <w:r w:rsidR="00A1762E" w:rsidRPr="0025535D">
        <w:rPr>
          <w:rFonts w:ascii="Arial" w:eastAsia="Arial" w:hAnsi="Arial" w:cs="Arial"/>
        </w:rPr>
        <w:t xml:space="preserve"> pouze s</w:t>
      </w:r>
      <w:r w:rsidR="00F15F33">
        <w:rPr>
          <w:rFonts w:ascii="Arial" w:eastAsia="Arial" w:hAnsi="Arial" w:cs="Arial"/>
        </w:rPr>
        <w:t> </w:t>
      </w:r>
      <w:proofErr w:type="spellStart"/>
      <w:r w:rsidR="00F15F33">
        <w:rPr>
          <w:rFonts w:ascii="Arial" w:eastAsia="Arial" w:hAnsi="Arial" w:cs="Arial"/>
        </w:rPr>
        <w:t>OSPODem</w:t>
      </w:r>
      <w:proofErr w:type="spellEnd"/>
      <w:r w:rsidR="00F15F33">
        <w:rPr>
          <w:rFonts w:ascii="Arial" w:eastAsia="Arial" w:hAnsi="Arial" w:cs="Arial"/>
        </w:rPr>
        <w:t xml:space="preserve">. </w:t>
      </w:r>
      <w:r w:rsidR="00A1762E" w:rsidRPr="0025535D">
        <w:rPr>
          <w:rFonts w:ascii="Arial" w:eastAsia="Arial" w:hAnsi="Arial" w:cs="Arial"/>
        </w:rPr>
        <w:t>Cílem</w:t>
      </w:r>
      <w:r w:rsidR="00B05B47">
        <w:rPr>
          <w:rFonts w:ascii="Arial" w:eastAsia="Arial" w:hAnsi="Arial" w:cs="Arial"/>
        </w:rPr>
        <w:t xml:space="preserve"> akce</w:t>
      </w:r>
      <w:r w:rsidR="00A1762E" w:rsidRPr="0025535D">
        <w:rPr>
          <w:rFonts w:ascii="Arial" w:eastAsia="Arial" w:hAnsi="Arial" w:cs="Arial"/>
        </w:rPr>
        <w:t xml:space="preserve"> je vzájemné představení a </w:t>
      </w:r>
      <w:proofErr w:type="spellStart"/>
      <w:r w:rsidR="00A1762E" w:rsidRPr="0025535D">
        <w:rPr>
          <w:rFonts w:ascii="Arial" w:eastAsia="Arial" w:hAnsi="Arial" w:cs="Arial"/>
        </w:rPr>
        <w:t>nakontaktování</w:t>
      </w:r>
      <w:proofErr w:type="spellEnd"/>
      <w:r w:rsidR="00A1762E" w:rsidRPr="0025535D">
        <w:rPr>
          <w:rFonts w:ascii="Arial" w:eastAsia="Arial" w:hAnsi="Arial" w:cs="Arial"/>
        </w:rPr>
        <w:t xml:space="preserve"> škol a dalších aktérů sítě služeb pro ohrožené děti a jejich rodiny a nastavení vzájemné spolupráce při poskytování pomoci za použití konkrétních příkladů/kazuistik.</w:t>
      </w:r>
    </w:p>
    <w:p w:rsidR="0025535D" w:rsidRPr="0025535D" w:rsidRDefault="0025535D" w:rsidP="0025535D">
      <w:pPr>
        <w:rPr>
          <w:rFonts w:ascii="Arial" w:hAnsi="Arial" w:cs="Arial"/>
        </w:rPr>
      </w:pPr>
      <w:r w:rsidRPr="0025535D">
        <w:rPr>
          <w:rFonts w:ascii="Arial" w:hAnsi="Arial" w:cs="Arial"/>
        </w:rPr>
        <w:t>Účelem setkání pro školy je získat přehled o aktérech sítě služeb - na koho se mohou v jakých případech obrátit, kdo,</w:t>
      </w:r>
      <w:r w:rsidRPr="0025535D">
        <w:rPr>
          <w:rFonts w:ascii="Arial" w:hAnsi="Arial" w:cs="Arial"/>
        </w:rPr>
        <w:t xml:space="preserve"> jak a s čím může rodině pomoci.</w:t>
      </w:r>
    </w:p>
    <w:p w:rsidR="00F3153A" w:rsidRPr="0025535D" w:rsidRDefault="00F3153A" w:rsidP="002041F5">
      <w:pPr>
        <w:rPr>
          <w:rFonts w:ascii="Arial" w:hAnsi="Arial" w:cs="Arial"/>
        </w:rPr>
      </w:pPr>
    </w:p>
    <w:p w:rsidR="0025535D" w:rsidRPr="0025535D" w:rsidRDefault="00922A6B" w:rsidP="0025535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Tato akce</w:t>
      </w:r>
      <w:r w:rsidR="0025535D" w:rsidRPr="0025535D">
        <w:rPr>
          <w:rFonts w:ascii="Arial" w:hAnsi="Arial" w:cs="Arial"/>
        </w:rPr>
        <w:t xml:space="preserve"> navazoval</w:t>
      </w:r>
      <w:r>
        <w:rPr>
          <w:rFonts w:ascii="Arial" w:hAnsi="Arial" w:cs="Arial"/>
        </w:rPr>
        <w:t>a</w:t>
      </w:r>
      <w:r w:rsidR="0025535D" w:rsidRPr="0025535D">
        <w:rPr>
          <w:rFonts w:ascii="Arial" w:hAnsi="Arial" w:cs="Arial"/>
        </w:rPr>
        <w:t xml:space="preserve"> na setkání škol s organizací OSPOD, které se konalo </w:t>
      </w:r>
      <w:r w:rsidR="00F15F33">
        <w:rPr>
          <w:rFonts w:ascii="Arial" w:hAnsi="Arial" w:cs="Arial"/>
        </w:rPr>
        <w:t>v únoru letošního roku</w:t>
      </w:r>
      <w:r w:rsidR="0025535D" w:rsidRPr="0025535D">
        <w:rPr>
          <w:rFonts w:ascii="Arial" w:hAnsi="Arial" w:cs="Arial"/>
        </w:rPr>
        <w:t xml:space="preserve">. Cílem bylo uspořádat společné setkání škol, služeb pro ohrožené rodiny s dětmi a </w:t>
      </w:r>
      <w:proofErr w:type="spellStart"/>
      <w:r w:rsidR="0025535D" w:rsidRPr="0025535D">
        <w:rPr>
          <w:rFonts w:ascii="Arial" w:hAnsi="Arial" w:cs="Arial"/>
        </w:rPr>
        <w:t>OSPODu</w:t>
      </w:r>
      <w:proofErr w:type="spellEnd"/>
      <w:r w:rsidR="0025535D" w:rsidRPr="002553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kde se nastaví</w:t>
      </w:r>
      <w:r w:rsidR="0025535D" w:rsidRPr="0025535D">
        <w:rPr>
          <w:rFonts w:ascii="Arial" w:hAnsi="Arial" w:cs="Arial"/>
        </w:rPr>
        <w:t xml:space="preserve"> vzájemná spolupráce </w:t>
      </w:r>
      <w:r w:rsidR="0025535D" w:rsidRPr="0025535D">
        <w:rPr>
          <w:rFonts w:ascii="Arial" w:hAnsi="Arial" w:cs="Arial"/>
          <w:color w:val="222222"/>
        </w:rPr>
        <w:t>a pojmenuje se,</w:t>
      </w:r>
      <w:r w:rsidR="003556D3">
        <w:rPr>
          <w:rFonts w:ascii="Arial" w:hAnsi="Arial" w:cs="Arial"/>
          <w:color w:val="222222"/>
        </w:rPr>
        <w:t xml:space="preserve"> kdo se může s čím </w:t>
      </w:r>
      <w:r w:rsidR="0025535D" w:rsidRPr="0025535D">
        <w:rPr>
          <w:rFonts w:ascii="Arial" w:hAnsi="Arial" w:cs="Arial"/>
          <w:color w:val="222222"/>
        </w:rPr>
        <w:t>na koho obrátit</w:t>
      </w:r>
      <w:r>
        <w:rPr>
          <w:rFonts w:ascii="Arial" w:hAnsi="Arial" w:cs="Arial"/>
          <w:color w:val="222222"/>
        </w:rPr>
        <w:t>. Z</w:t>
      </w:r>
      <w:r w:rsidR="003556D3">
        <w:rPr>
          <w:rFonts w:ascii="Arial" w:hAnsi="Arial" w:cs="Arial"/>
          <w:color w:val="222222"/>
        </w:rPr>
        <w:t>ároveň</w:t>
      </w:r>
      <w:r w:rsidR="0025535D" w:rsidRPr="0025535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bude </w:t>
      </w:r>
      <w:r w:rsidR="0025535D" w:rsidRPr="0025535D">
        <w:rPr>
          <w:rFonts w:ascii="Arial" w:hAnsi="Arial" w:cs="Arial"/>
          <w:color w:val="222222"/>
        </w:rPr>
        <w:t xml:space="preserve">vytyčena kompetence jednotlivých stran. Ze služeb byly pozvány </w:t>
      </w:r>
      <w:proofErr w:type="gramStart"/>
      <w:r w:rsidR="0025535D" w:rsidRPr="0025535D">
        <w:rPr>
          <w:rFonts w:ascii="Arial" w:hAnsi="Arial" w:cs="Arial"/>
          <w:color w:val="222222"/>
        </w:rPr>
        <w:t xml:space="preserve">Vavřinec, </w:t>
      </w:r>
      <w:proofErr w:type="spellStart"/>
      <w:r w:rsidR="0025535D" w:rsidRPr="0025535D">
        <w:rPr>
          <w:rFonts w:ascii="Arial" w:hAnsi="Arial" w:cs="Arial"/>
          <w:color w:val="222222"/>
        </w:rPr>
        <w:t>z.s</w:t>
      </w:r>
      <w:proofErr w:type="spellEnd"/>
      <w:r w:rsidR="0025535D" w:rsidRPr="0025535D">
        <w:rPr>
          <w:rFonts w:ascii="Arial" w:hAnsi="Arial" w:cs="Arial"/>
          <w:color w:val="222222"/>
        </w:rPr>
        <w:t>.</w:t>
      </w:r>
      <w:proofErr w:type="gramEnd"/>
      <w:r w:rsidR="0025535D" w:rsidRPr="0025535D">
        <w:rPr>
          <w:rFonts w:ascii="Arial" w:hAnsi="Arial" w:cs="Arial"/>
          <w:color w:val="222222"/>
        </w:rPr>
        <w:t xml:space="preserve">, Charita Most, Spirála, Sociální centrum pro rodinu, </w:t>
      </w:r>
      <w:proofErr w:type="spellStart"/>
      <w:r w:rsidR="0025535D" w:rsidRPr="0025535D">
        <w:rPr>
          <w:rFonts w:ascii="Arial" w:hAnsi="Arial" w:cs="Arial"/>
          <w:color w:val="222222"/>
        </w:rPr>
        <w:t>z.ú</w:t>
      </w:r>
      <w:proofErr w:type="spellEnd"/>
      <w:r w:rsidR="0025535D" w:rsidRPr="0025535D">
        <w:rPr>
          <w:rFonts w:ascii="Arial" w:hAnsi="Arial" w:cs="Arial"/>
          <w:color w:val="222222"/>
        </w:rPr>
        <w:t>., Úřad práce a Dyáda.</w:t>
      </w:r>
    </w:p>
    <w:p w:rsidR="003556D3" w:rsidRDefault="003556D3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>Před tím, než dítě převezme OSPOD, je dobré vyzkoušet nějakou prevenci – představit školám možnosti, co by se s danou problematikou dalo dělat.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 xml:space="preserve">Modelovým příkladem byla kazuistika, jak konkrétní, tak smyšlená, na které se demonstrovaly konkrétní postupy. Byly nastíněny problémy, potřeby i možná řešení. 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>Řešily se takové problémy jako  alkohol, rozpad rodiny, chybějící vlastní bydlení, psychické problémy dítěte – v tom případě potřebami dítěte je mít oba rodiče, potřeba klidu, pocitu bezpečí jak pro dítě, tak pro rodiče, potřeba bydlet, prožívat dětství.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 xml:space="preserve">Dalším příkladem bylo dítě bydlící s matkou samoživitelkou, bez otce, bydlící na vesnici – špatná doprava, matka bez pracovního poměru, nedostatek peněz, přítomnost dluhů, dítě je bez svačin, obědů, bez možnosti chodit na kroužky – </w:t>
      </w:r>
      <w:r w:rsidRPr="0025535D">
        <w:rPr>
          <w:rFonts w:ascii="Arial" w:hAnsi="Arial" w:cs="Arial"/>
          <w:color w:val="222222"/>
        </w:rPr>
        <w:lastRenderedPageBreak/>
        <w:t>potřebami jsou vzdělání pro dítě, sociální kontakt, svačiny, obědy, kroužky, dostatek financí v domácnosti, mít kompetentní matku, která komunikuje se školou, nastavení režimu.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>Posledním příkladem bylo dítě v psychické nepohodě, kterému se zhoršil prospěch ve škole, v rodině je fyzické násilí, alkohol, finanční závislost matky na otci – potřebami je zlepšení psychického stavu dítěte, jeho zlepšení prospěchu ve škole, bezpečí domova, finanční nezávislost matky, mít milující rodiče, kteří jsou v pohodě.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922A6B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>Důležité je poradenství, jako první krok, který může rodinám pomoci. Jednotlivé organizace se vyjadřovaly k tomu, co by mohly pro dané pří</w:t>
      </w:r>
      <w:r w:rsidR="003556D3">
        <w:rPr>
          <w:rFonts w:ascii="Arial" w:hAnsi="Arial" w:cs="Arial"/>
          <w:color w:val="222222"/>
        </w:rPr>
        <w:t>p</w:t>
      </w:r>
      <w:r w:rsidRPr="0025535D">
        <w:rPr>
          <w:rFonts w:ascii="Arial" w:hAnsi="Arial" w:cs="Arial"/>
          <w:color w:val="222222"/>
        </w:rPr>
        <w:t xml:space="preserve">ady nabídnout, jaké mají preventivní programy, jaké by byly postupné kroky pomoci. To bylo také cílem tohoto setkání – aby školy získaly přehled, kdo jim s čím může pomoci a vnímaly OSPOD jako organizaci, která nabízí řešení, když už selže všechno ostatní. V rámci poradenství je na stejné úrovni jako ostatní organizace nabízející služby pro rodiny s dětmi. </w:t>
      </w:r>
    </w:p>
    <w:p w:rsidR="00922A6B" w:rsidRDefault="00922A6B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 w:rsidRPr="0025535D">
        <w:rPr>
          <w:rFonts w:ascii="Arial" w:hAnsi="Arial" w:cs="Arial"/>
          <w:color w:val="222222"/>
        </w:rPr>
        <w:t>Z této spolupráce by bylo skvělé, kdyby vzešla potřeba škol mít svého vlastního sociálního pracovníka, který dokáže být spojovacím článkem mezi rodinou, která nespolupracuje a školou.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 xml:space="preserve">V průběhu setkání probíhala živá diskuze, kdy zástupci škol </w:t>
      </w:r>
      <w:r w:rsidR="003556D3">
        <w:rPr>
          <w:rFonts w:ascii="Arial" w:hAnsi="Arial" w:cs="Arial"/>
          <w:color w:val="222222"/>
        </w:rPr>
        <w:t>pokládali množství</w:t>
      </w:r>
      <w:r w:rsidRPr="0025535D">
        <w:rPr>
          <w:rFonts w:ascii="Arial" w:hAnsi="Arial" w:cs="Arial"/>
          <w:color w:val="222222"/>
        </w:rPr>
        <w:t xml:space="preserve"> doplňující</w:t>
      </w:r>
      <w:r w:rsidR="003556D3">
        <w:rPr>
          <w:rFonts w:ascii="Arial" w:hAnsi="Arial" w:cs="Arial"/>
          <w:color w:val="222222"/>
        </w:rPr>
        <w:t>ch otázek. Získávali</w:t>
      </w:r>
      <w:r w:rsidRPr="0025535D">
        <w:rPr>
          <w:rFonts w:ascii="Arial" w:hAnsi="Arial" w:cs="Arial"/>
          <w:color w:val="222222"/>
        </w:rPr>
        <w:t xml:space="preserve"> tak ucelený přehled o možných řešeních.</w:t>
      </w: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</w:p>
    <w:p w:rsidR="0025535D" w:rsidRPr="0025535D" w:rsidRDefault="0025535D" w:rsidP="0025535D">
      <w:pPr>
        <w:shd w:val="clear" w:color="auto" w:fill="FFFFFF"/>
        <w:rPr>
          <w:rFonts w:ascii="Arial" w:hAnsi="Arial" w:cs="Arial"/>
          <w:color w:val="222222"/>
        </w:rPr>
      </w:pPr>
      <w:r w:rsidRPr="0025535D">
        <w:rPr>
          <w:rFonts w:ascii="Arial" w:hAnsi="Arial" w:cs="Arial"/>
          <w:color w:val="222222"/>
        </w:rPr>
        <w:t>Setkání bylo velmi přínosné pro všechny zúčastněné s pozitivním dopadem na řešení konkrétních případů.</w:t>
      </w:r>
    </w:p>
    <w:p w:rsidR="009F2E37" w:rsidRPr="0025535D" w:rsidRDefault="009F2E37" w:rsidP="006C2907">
      <w:pPr>
        <w:rPr>
          <w:rFonts w:ascii="Arial" w:eastAsia="Arial" w:hAnsi="Arial" w:cs="Arial"/>
          <w:sz w:val="28"/>
          <w:szCs w:val="28"/>
        </w:rPr>
      </w:pPr>
    </w:p>
    <w:p w:rsidR="00B92778" w:rsidRPr="0025535D" w:rsidRDefault="00B92778" w:rsidP="006C2907">
      <w:pPr>
        <w:rPr>
          <w:rFonts w:ascii="Arial" w:eastAsia="Arial" w:hAnsi="Arial" w:cs="Arial"/>
          <w:sz w:val="28"/>
          <w:szCs w:val="28"/>
        </w:rPr>
      </w:pPr>
    </w:p>
    <w:p w:rsidR="002F6147" w:rsidRPr="0025535D" w:rsidRDefault="002F6147" w:rsidP="006C2907">
      <w:pPr>
        <w:rPr>
          <w:rFonts w:ascii="Arial" w:eastAsia="Arial" w:hAnsi="Arial" w:cs="Arial"/>
          <w:sz w:val="28"/>
          <w:szCs w:val="28"/>
        </w:rPr>
      </w:pPr>
    </w:p>
    <w:p w:rsidR="002B18C9" w:rsidRPr="0025535D" w:rsidRDefault="002B18C9" w:rsidP="006C2907">
      <w:pPr>
        <w:rPr>
          <w:rFonts w:ascii="Arial" w:eastAsia="Arial" w:hAnsi="Arial" w:cs="Arial"/>
        </w:rPr>
      </w:pPr>
      <w:r w:rsidRPr="0025535D">
        <w:rPr>
          <w:rFonts w:ascii="Arial" w:eastAsia="Arial" w:hAnsi="Arial" w:cs="Arial"/>
        </w:rPr>
        <w:t>Termín dalšího setkání: dle potřeby po dohodě</w:t>
      </w:r>
    </w:p>
    <w:p w:rsidR="002814D6" w:rsidRPr="0025535D" w:rsidRDefault="00E03952">
      <w:pPr>
        <w:rPr>
          <w:rFonts w:ascii="Arial" w:eastAsia="Arial" w:hAnsi="Arial" w:cs="Arial"/>
        </w:rPr>
      </w:pPr>
      <w:r w:rsidRPr="0025535D">
        <w:rPr>
          <w:rFonts w:ascii="Arial" w:eastAsia="Arial" w:hAnsi="Arial" w:cs="Arial"/>
        </w:rPr>
        <w:t>Zapsala: Renata Adámková</w:t>
      </w:r>
    </w:p>
    <w:sectPr w:rsidR="002814D6" w:rsidRPr="0025535D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04" w:rsidRDefault="00833504">
      <w:r>
        <w:separator/>
      </w:r>
    </w:p>
  </w:endnote>
  <w:endnote w:type="continuationSeparator" w:id="0">
    <w:p w:rsidR="00833504" w:rsidRDefault="0083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04" w:rsidRDefault="00833504">
      <w:r>
        <w:separator/>
      </w:r>
    </w:p>
  </w:footnote>
  <w:footnote w:type="continuationSeparator" w:id="0">
    <w:p w:rsidR="00833504" w:rsidRDefault="0083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3C17"/>
    <w:rsid w:val="000258F9"/>
    <w:rsid w:val="00040331"/>
    <w:rsid w:val="00053A65"/>
    <w:rsid w:val="00067781"/>
    <w:rsid w:val="00071310"/>
    <w:rsid w:val="00081A71"/>
    <w:rsid w:val="000F4B13"/>
    <w:rsid w:val="00110C23"/>
    <w:rsid w:val="00123F6B"/>
    <w:rsid w:val="001A290D"/>
    <w:rsid w:val="001C3E0D"/>
    <w:rsid w:val="002041F5"/>
    <w:rsid w:val="00210B9A"/>
    <w:rsid w:val="0021640B"/>
    <w:rsid w:val="00217818"/>
    <w:rsid w:val="00243359"/>
    <w:rsid w:val="0025535D"/>
    <w:rsid w:val="0025585C"/>
    <w:rsid w:val="002814D6"/>
    <w:rsid w:val="002B18C9"/>
    <w:rsid w:val="002E2E82"/>
    <w:rsid w:val="002E57F2"/>
    <w:rsid w:val="002F3567"/>
    <w:rsid w:val="002F6147"/>
    <w:rsid w:val="003124FF"/>
    <w:rsid w:val="00321973"/>
    <w:rsid w:val="003310D7"/>
    <w:rsid w:val="00340154"/>
    <w:rsid w:val="003556D3"/>
    <w:rsid w:val="00356FDD"/>
    <w:rsid w:val="00361D2B"/>
    <w:rsid w:val="00366AE1"/>
    <w:rsid w:val="00370429"/>
    <w:rsid w:val="00392CD5"/>
    <w:rsid w:val="003A1C62"/>
    <w:rsid w:val="003A7DF4"/>
    <w:rsid w:val="003C3233"/>
    <w:rsid w:val="00417F58"/>
    <w:rsid w:val="0042680E"/>
    <w:rsid w:val="00443AAE"/>
    <w:rsid w:val="004605BE"/>
    <w:rsid w:val="00465D69"/>
    <w:rsid w:val="00471A38"/>
    <w:rsid w:val="0047650D"/>
    <w:rsid w:val="004862BB"/>
    <w:rsid w:val="004A4776"/>
    <w:rsid w:val="00501AE9"/>
    <w:rsid w:val="00534862"/>
    <w:rsid w:val="00535A59"/>
    <w:rsid w:val="0054771E"/>
    <w:rsid w:val="00551F27"/>
    <w:rsid w:val="00555545"/>
    <w:rsid w:val="00566797"/>
    <w:rsid w:val="005824F9"/>
    <w:rsid w:val="005B20A6"/>
    <w:rsid w:val="005B4391"/>
    <w:rsid w:val="005B7679"/>
    <w:rsid w:val="005D4511"/>
    <w:rsid w:val="005E652A"/>
    <w:rsid w:val="005F262B"/>
    <w:rsid w:val="00611676"/>
    <w:rsid w:val="00613344"/>
    <w:rsid w:val="00654832"/>
    <w:rsid w:val="00656A71"/>
    <w:rsid w:val="00665578"/>
    <w:rsid w:val="006704A4"/>
    <w:rsid w:val="006735C5"/>
    <w:rsid w:val="00675207"/>
    <w:rsid w:val="00692EF8"/>
    <w:rsid w:val="006A59C1"/>
    <w:rsid w:val="006B35D7"/>
    <w:rsid w:val="006B5251"/>
    <w:rsid w:val="006C1BC2"/>
    <w:rsid w:val="006C2907"/>
    <w:rsid w:val="006D2CD3"/>
    <w:rsid w:val="006E2B5B"/>
    <w:rsid w:val="00710F4B"/>
    <w:rsid w:val="0073162B"/>
    <w:rsid w:val="00746788"/>
    <w:rsid w:val="00784DA3"/>
    <w:rsid w:val="007A0AD1"/>
    <w:rsid w:val="007E2E9A"/>
    <w:rsid w:val="007F759A"/>
    <w:rsid w:val="00833504"/>
    <w:rsid w:val="008779AE"/>
    <w:rsid w:val="008C6F02"/>
    <w:rsid w:val="008F1B57"/>
    <w:rsid w:val="00922A6B"/>
    <w:rsid w:val="009830AC"/>
    <w:rsid w:val="00990CDF"/>
    <w:rsid w:val="00996011"/>
    <w:rsid w:val="009974AC"/>
    <w:rsid w:val="009A3E68"/>
    <w:rsid w:val="009A6F35"/>
    <w:rsid w:val="009B014A"/>
    <w:rsid w:val="009D2C89"/>
    <w:rsid w:val="009F2E37"/>
    <w:rsid w:val="009F5BD7"/>
    <w:rsid w:val="00A154CC"/>
    <w:rsid w:val="00A1762E"/>
    <w:rsid w:val="00A30423"/>
    <w:rsid w:val="00A42D37"/>
    <w:rsid w:val="00A75B80"/>
    <w:rsid w:val="00A86673"/>
    <w:rsid w:val="00A86955"/>
    <w:rsid w:val="00A9017F"/>
    <w:rsid w:val="00A95734"/>
    <w:rsid w:val="00AA1988"/>
    <w:rsid w:val="00AB3874"/>
    <w:rsid w:val="00AC1321"/>
    <w:rsid w:val="00AE10BD"/>
    <w:rsid w:val="00B014DA"/>
    <w:rsid w:val="00B05A68"/>
    <w:rsid w:val="00B05B47"/>
    <w:rsid w:val="00B1037C"/>
    <w:rsid w:val="00B5195E"/>
    <w:rsid w:val="00B55A87"/>
    <w:rsid w:val="00B81D8E"/>
    <w:rsid w:val="00B90B20"/>
    <w:rsid w:val="00B92778"/>
    <w:rsid w:val="00BE2125"/>
    <w:rsid w:val="00BF43FE"/>
    <w:rsid w:val="00C06AAC"/>
    <w:rsid w:val="00C11E8F"/>
    <w:rsid w:val="00C25AB4"/>
    <w:rsid w:val="00CB050B"/>
    <w:rsid w:val="00CC06CE"/>
    <w:rsid w:val="00CD4814"/>
    <w:rsid w:val="00CE13E6"/>
    <w:rsid w:val="00CF3BF1"/>
    <w:rsid w:val="00D002F6"/>
    <w:rsid w:val="00D017CB"/>
    <w:rsid w:val="00D12F1A"/>
    <w:rsid w:val="00D247A1"/>
    <w:rsid w:val="00D31FB2"/>
    <w:rsid w:val="00D7586A"/>
    <w:rsid w:val="00DA53AC"/>
    <w:rsid w:val="00DC72F5"/>
    <w:rsid w:val="00DD5AFD"/>
    <w:rsid w:val="00DE3FFD"/>
    <w:rsid w:val="00E03952"/>
    <w:rsid w:val="00E23359"/>
    <w:rsid w:val="00E4062D"/>
    <w:rsid w:val="00E56D00"/>
    <w:rsid w:val="00E75DC4"/>
    <w:rsid w:val="00E90A32"/>
    <w:rsid w:val="00EC075C"/>
    <w:rsid w:val="00EC1BB7"/>
    <w:rsid w:val="00EC4F7E"/>
    <w:rsid w:val="00ED27FF"/>
    <w:rsid w:val="00EE026D"/>
    <w:rsid w:val="00EF4271"/>
    <w:rsid w:val="00F13D02"/>
    <w:rsid w:val="00F15F33"/>
    <w:rsid w:val="00F30242"/>
    <w:rsid w:val="00F3153A"/>
    <w:rsid w:val="00F54F4E"/>
    <w:rsid w:val="00F82464"/>
    <w:rsid w:val="00F837C3"/>
    <w:rsid w:val="00FB2BC1"/>
    <w:rsid w:val="00FC4F73"/>
    <w:rsid w:val="00FD27D3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3E2B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character" w:styleId="Hypertextovodkaz">
    <w:name w:val="Hyperlink"/>
    <w:basedOn w:val="Standardnpsmoodstavce"/>
    <w:uiPriority w:val="99"/>
    <w:unhideWhenUsed/>
    <w:rsid w:val="00312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Renata Adámková</cp:lastModifiedBy>
  <cp:revision>6</cp:revision>
  <dcterms:created xsi:type="dcterms:W3CDTF">2022-05-10T09:02:00Z</dcterms:created>
  <dcterms:modified xsi:type="dcterms:W3CDTF">2022-05-10T11:00:00Z</dcterms:modified>
</cp:coreProperties>
</file>