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D54" w14:textId="77777777" w:rsidR="00951F14" w:rsidRDefault="00951F14"/>
    <w:p w14:paraId="36A13B39" w14:textId="77777777" w:rsidR="00951F14" w:rsidRDefault="0000000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Pozvánka na </w:t>
      </w:r>
      <w:r>
        <w:rPr>
          <w:rFonts w:ascii="Arial" w:eastAsia="Arial" w:hAnsi="Arial" w:cs="Arial"/>
          <w:b/>
          <w:sz w:val="36"/>
          <w:szCs w:val="36"/>
        </w:rPr>
        <w:t xml:space="preserve">společné </w:t>
      </w:r>
      <w:r>
        <w:rPr>
          <w:rFonts w:ascii="Arial" w:eastAsia="Arial" w:hAnsi="Arial" w:cs="Arial"/>
          <w:b/>
          <w:color w:val="000000"/>
          <w:sz w:val="36"/>
          <w:szCs w:val="36"/>
        </w:rPr>
        <w:t>jednání Řídícího výboru a  pracovních skupin MAP</w:t>
      </w:r>
      <w:r>
        <w:rPr>
          <w:rFonts w:ascii="Arial" w:eastAsia="Arial" w:hAnsi="Arial" w:cs="Arial"/>
          <w:b/>
          <w:sz w:val="36"/>
          <w:szCs w:val="36"/>
        </w:rPr>
        <w:t>3 Podbořansko-Žatecko</w:t>
      </w:r>
    </w:p>
    <w:p w14:paraId="6269CF59" w14:textId="77777777" w:rsidR="00951F14" w:rsidRDefault="00951F14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0447AC7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matematická a digitální gramotnost</w:t>
      </w:r>
    </w:p>
    <w:p w14:paraId="2E26D7EC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čtenářská gramotnost a kulturní povědomí</w:t>
      </w:r>
    </w:p>
    <w:p w14:paraId="233631FB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rovné příležitosti</w:t>
      </w:r>
    </w:p>
    <w:p w14:paraId="71283B54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cizí jazyky</w:t>
      </w:r>
    </w:p>
    <w:p w14:paraId="2F78FADB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předškolní vzdělávání</w:t>
      </w:r>
    </w:p>
    <w:p w14:paraId="4F3C686B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polytechnické vzdělávání a kariéra</w:t>
      </w:r>
    </w:p>
    <w:p w14:paraId="5B7EA7F0" w14:textId="77777777" w:rsidR="00951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financování</w:t>
      </w:r>
    </w:p>
    <w:p w14:paraId="24FD7E93" w14:textId="77777777" w:rsidR="00951F14" w:rsidRDefault="00951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BEDA5D2" w14:textId="77777777" w:rsidR="00951F14" w:rsidRDefault="00951F14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951F14" w14:paraId="5DE9FBF5" w14:textId="77777777">
        <w:tc>
          <w:tcPr>
            <w:tcW w:w="3203" w:type="dxa"/>
            <w:shd w:val="clear" w:color="auto" w:fill="DEEBF6"/>
          </w:tcPr>
          <w:p w14:paraId="56FF29A7" w14:textId="77777777" w:rsidR="00951F14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5EDC6A2" w14:textId="758A4DC9" w:rsidR="00951F14" w:rsidRDefault="00007D4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>. 202</w:t>
            </w: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 xml:space="preserve"> od </w:t>
            </w:r>
            <w:r>
              <w:rPr>
                <w:rFonts w:ascii="Arial" w:eastAsia="Arial" w:hAnsi="Arial" w:cs="Arial"/>
                <w:sz w:val="28"/>
                <w:szCs w:val="28"/>
              </w:rPr>
              <w:t>14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z w:val="28"/>
                <w:szCs w:val="28"/>
              </w:rPr>
              <w:t>-17:00</w:t>
            </w:r>
            <w:r w:rsidR="00000000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951F14" w14:paraId="45E411D3" w14:textId="77777777">
        <w:tc>
          <w:tcPr>
            <w:tcW w:w="3203" w:type="dxa"/>
            <w:shd w:val="clear" w:color="auto" w:fill="DEEBF6"/>
          </w:tcPr>
          <w:p w14:paraId="7473CE4D" w14:textId="77777777" w:rsidR="00951F14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19BE5A2F" w14:textId="77777777" w:rsidR="00951F14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Stará papírna, Volyňských Čechů 733</w:t>
            </w:r>
          </w:p>
          <w:p w14:paraId="36967A71" w14:textId="77777777" w:rsidR="00951F14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Žatec 43801</w:t>
            </w:r>
          </w:p>
        </w:tc>
      </w:tr>
    </w:tbl>
    <w:p w14:paraId="598C9E26" w14:textId="77777777" w:rsidR="00951F14" w:rsidRDefault="00951F14">
      <w:pPr>
        <w:rPr>
          <w:rFonts w:ascii="Arial" w:eastAsia="Arial" w:hAnsi="Arial" w:cs="Arial"/>
        </w:rPr>
      </w:pPr>
    </w:p>
    <w:p w14:paraId="029BF120" w14:textId="77777777" w:rsidR="00951F14" w:rsidRDefault="00951F14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337DF985" w14:textId="77777777" w:rsidR="00951F14" w:rsidRDefault="00000000">
      <w:pPr>
        <w:jc w:val="both"/>
        <w:rPr>
          <w:rFonts w:ascii="Arial" w:eastAsia="Arial" w:hAnsi="Arial" w:cs="Arial"/>
          <w:color w:val="5B9BD5"/>
        </w:rPr>
      </w:pPr>
      <w:r>
        <w:rPr>
          <w:rFonts w:ascii="Arial" w:eastAsia="Arial" w:hAnsi="Arial" w:cs="Arial"/>
          <w:color w:val="5B9BD5"/>
        </w:rPr>
        <w:t>Program:</w:t>
      </w:r>
    </w:p>
    <w:p w14:paraId="02DA3332" w14:textId="77777777" w:rsidR="00951F14" w:rsidRDefault="00951F14">
      <w:pPr>
        <w:jc w:val="both"/>
        <w:rPr>
          <w:rFonts w:ascii="Arial" w:eastAsia="Arial" w:hAnsi="Arial" w:cs="Arial"/>
          <w:color w:val="5B9BD5"/>
        </w:rPr>
      </w:pPr>
    </w:p>
    <w:p w14:paraId="07EAC169" w14:textId="29A4F8CA" w:rsidR="00951F14" w:rsidRDefault="00007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Zahájení jednání, přivítání členů a hostů</w:t>
      </w:r>
    </w:p>
    <w:p w14:paraId="540A8E1F" w14:textId="4AE11F5F" w:rsidR="00951F14" w:rsidRDefault="00007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Aktualizace složení ŘV MAP – zástupce ORP Žatec</w:t>
      </w:r>
    </w:p>
    <w:p w14:paraId="33FB15D7" w14:textId="1751DA4F" w:rsidR="00951F14" w:rsidRDefault="00007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Informačně-diskusní blok – výsledky vzdělávání na Podbořansku a Žatecku (PAQ RESEARCH)</w:t>
      </w:r>
    </w:p>
    <w:p w14:paraId="4281BAD0" w14:textId="6DDB9FCE" w:rsidR="00951F14" w:rsidRDefault="00007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</w:t>
      </w:r>
    </w:p>
    <w:p w14:paraId="05E89203" w14:textId="77777777" w:rsidR="00951F14" w:rsidRDefault="00951F14">
      <w:pPr>
        <w:jc w:val="both"/>
        <w:rPr>
          <w:rFonts w:ascii="Arial" w:eastAsia="Arial" w:hAnsi="Arial" w:cs="Arial"/>
          <w:color w:val="757575"/>
        </w:rPr>
      </w:pPr>
    </w:p>
    <w:p w14:paraId="46362567" w14:textId="77777777" w:rsidR="00951F14" w:rsidRDefault="00951F14">
      <w:pPr>
        <w:jc w:val="both"/>
        <w:rPr>
          <w:rFonts w:ascii="Arial" w:eastAsia="Arial" w:hAnsi="Arial" w:cs="Arial"/>
          <w:color w:val="757575"/>
        </w:rPr>
      </w:pPr>
    </w:p>
    <w:p w14:paraId="2645AF9E" w14:textId="77777777" w:rsidR="00951F14" w:rsidRDefault="00951F14">
      <w:pPr>
        <w:jc w:val="both"/>
        <w:rPr>
          <w:rFonts w:ascii="Arial" w:eastAsia="Arial" w:hAnsi="Arial" w:cs="Arial"/>
          <w:color w:val="757575"/>
        </w:rPr>
      </w:pPr>
    </w:p>
    <w:p w14:paraId="7345C838" w14:textId="6E3D6519" w:rsidR="00951F14" w:rsidRDefault="00000000" w:rsidP="00007D45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</w:t>
      </w:r>
    </w:p>
    <w:p w14:paraId="59AB8DBD" w14:textId="77777777" w:rsidR="00007D45" w:rsidRDefault="00007D45" w:rsidP="00007D45">
      <w:pPr>
        <w:jc w:val="both"/>
        <w:rPr>
          <w:rFonts w:ascii="Arial" w:eastAsia="Arial" w:hAnsi="Arial" w:cs="Arial"/>
          <w:color w:val="757575"/>
        </w:rPr>
      </w:pPr>
    </w:p>
    <w:p w14:paraId="571EF218" w14:textId="77777777" w:rsidR="00951F14" w:rsidRDefault="00951F14">
      <w:pPr>
        <w:rPr>
          <w:rFonts w:ascii="Arial" w:eastAsia="Arial" w:hAnsi="Arial" w:cs="Arial"/>
          <w:color w:val="757575"/>
        </w:rPr>
      </w:pPr>
    </w:p>
    <w:p w14:paraId="593A7655" w14:textId="77777777" w:rsidR="00951F14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 o.p.s.</w:t>
      </w:r>
    </w:p>
    <w:p w14:paraId="32DA7F22" w14:textId="77777777" w:rsidR="00951F14" w:rsidRDefault="00951F14"/>
    <w:sectPr w:rsidR="00951F14">
      <w:headerReference w:type="default" r:id="rId9"/>
      <w:footerReference w:type="default" r:id="rId10"/>
      <w:pgSz w:w="11906" w:h="16838"/>
      <w:pgMar w:top="1417" w:right="1417" w:bottom="1417" w:left="1417" w:header="708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D29" w14:textId="77777777" w:rsidR="003A62FB" w:rsidRDefault="003A62FB">
      <w:r>
        <w:separator/>
      </w:r>
    </w:p>
  </w:endnote>
  <w:endnote w:type="continuationSeparator" w:id="0">
    <w:p w14:paraId="27723B26" w14:textId="77777777" w:rsidR="003A62FB" w:rsidRDefault="003A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24AC" w14:textId="77777777" w:rsidR="00951F14" w:rsidRDefault="00951F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B07BBD1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3103EB0" wp14:editId="3141C506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BD18E5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2B70C61C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206CED81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89E6" w14:textId="77777777" w:rsidR="003A62FB" w:rsidRDefault="003A62FB">
      <w:r>
        <w:separator/>
      </w:r>
    </w:p>
  </w:footnote>
  <w:footnote w:type="continuationSeparator" w:id="0">
    <w:p w14:paraId="686B3DE3" w14:textId="77777777" w:rsidR="003A62FB" w:rsidRDefault="003A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4B3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inline distT="0" distB="0" distL="0" distR="0" wp14:anchorId="67C2203A" wp14:editId="1D5B4FC7">
          <wp:extent cx="5760720" cy="127825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9B493B" w14:textId="77777777" w:rsidR="00951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MAP3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>. č. CZ.02.3.68/0.0/0.0/20_082/0023126</w:t>
    </w:r>
  </w:p>
  <w:p w14:paraId="45552ABC" w14:textId="77777777" w:rsidR="00951F14" w:rsidRDefault="00951F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6E5"/>
    <w:multiLevelType w:val="multilevel"/>
    <w:tmpl w:val="0C241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590E6E"/>
    <w:multiLevelType w:val="multilevel"/>
    <w:tmpl w:val="91BA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37520">
    <w:abstractNumId w:val="0"/>
  </w:num>
  <w:num w:numId="2" w16cid:durableId="15908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14"/>
    <w:rsid w:val="00007D45"/>
    <w:rsid w:val="003A62FB"/>
    <w:rsid w:val="009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FF78"/>
  <w15:docId w15:val="{61391EF7-897E-4412-BDBA-4C80255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14A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27B7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59lTongiXfQmORi0HWJGmF+GzQ==">AMUW2mUJw2QSp88QcdbzCRn9PzODJxIJd0wS9MinTF8P4pagSTXvk/cOIBRpkrMzf+SQcbvcldVcnnwCSwbBHY/aul6lpJnZ7uB0bp5/sKnqTzgP0pxJdk4FhCxgjxfH/FgMRFrmPYJy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 Zárybnický</cp:lastModifiedBy>
  <cp:revision>2</cp:revision>
  <dcterms:created xsi:type="dcterms:W3CDTF">2023-04-04T12:36:00Z</dcterms:created>
  <dcterms:modified xsi:type="dcterms:W3CDTF">2023-04-04T12:36:00Z</dcterms:modified>
</cp:coreProperties>
</file>