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E3" w:rsidRDefault="006619E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6619E3" w:rsidRDefault="009C4D9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6619E3" w:rsidRDefault="006619E3">
      <w:pPr>
        <w:rPr>
          <w:rFonts w:ascii="Arial" w:eastAsia="Arial" w:hAnsi="Arial" w:cs="Arial"/>
        </w:rPr>
      </w:pP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619E3">
        <w:trPr>
          <w:trHeight w:val="425"/>
        </w:trPr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Setkání ředitelů malotřídek</w:t>
            </w:r>
          </w:p>
        </w:tc>
      </w:tr>
      <w:tr w:rsidR="006619E3"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6619E3" w:rsidRDefault="00ED6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11. 10</w:t>
            </w:r>
            <w:r w:rsidR="009C4D9F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 w:rsidR="009C4D9F">
              <w:rPr>
                <w:rFonts w:ascii="Arial" w:eastAsia="Arial" w:hAnsi="Arial" w:cs="Arial"/>
              </w:rPr>
              <w:t>2024</w:t>
            </w:r>
          </w:p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12:00-1</w:t>
            </w:r>
            <w:r w:rsidR="00ED665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 hod</w:t>
            </w:r>
          </w:p>
        </w:tc>
      </w:tr>
      <w:tr w:rsidR="006619E3">
        <w:trPr>
          <w:trHeight w:val="455"/>
        </w:trPr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a mateřská škola Liběšice, příspěvková organizace</w:t>
            </w:r>
          </w:p>
        </w:tc>
      </w:tr>
    </w:tbl>
    <w:p w:rsidR="006619E3" w:rsidRDefault="006619E3">
      <w:pPr>
        <w:rPr>
          <w:rFonts w:ascii="Arial" w:eastAsia="Arial" w:hAnsi="Arial" w:cs="Arial"/>
          <w:sz w:val="36"/>
          <w:szCs w:val="36"/>
        </w:rPr>
      </w:pPr>
    </w:p>
    <w:p w:rsidR="006619E3" w:rsidRDefault="006619E3">
      <w:pPr>
        <w:rPr>
          <w:sz w:val="26"/>
          <w:szCs w:val="26"/>
        </w:rPr>
      </w:pPr>
    </w:p>
    <w:p w:rsidR="006619E3" w:rsidRDefault="009C4D9F">
      <w:pPr>
        <w:rPr>
          <w:sz w:val="26"/>
          <w:szCs w:val="26"/>
        </w:rPr>
      </w:pPr>
      <w:bookmarkStart w:id="0" w:name="_heading=h.vtwlmx4n5ohs" w:colFirst="0" w:colLast="0"/>
      <w:bookmarkEnd w:id="0"/>
      <w:r>
        <w:rPr>
          <w:sz w:val="26"/>
          <w:szCs w:val="26"/>
        </w:rPr>
        <w:t xml:space="preserve">Dne </w:t>
      </w:r>
      <w:r w:rsidR="00ED6650">
        <w:rPr>
          <w:sz w:val="26"/>
          <w:szCs w:val="26"/>
        </w:rPr>
        <w:t>11</w:t>
      </w:r>
      <w:r>
        <w:rPr>
          <w:sz w:val="26"/>
          <w:szCs w:val="26"/>
        </w:rPr>
        <w:t xml:space="preserve">. </w:t>
      </w:r>
      <w:r w:rsidR="00ED6650">
        <w:rPr>
          <w:sz w:val="26"/>
          <w:szCs w:val="26"/>
        </w:rPr>
        <w:t>října</w:t>
      </w:r>
      <w:r>
        <w:rPr>
          <w:sz w:val="26"/>
          <w:szCs w:val="26"/>
        </w:rPr>
        <w:t xml:space="preserve"> 2024 proběhlo setkání ředitelek malotřídních škol, kterého se zúčastnily ředitelky ze ZŠ a MŠ Liběšice, ZŠ a MŠ Tuchořice a ZŠ Lipenec.</w:t>
      </w:r>
    </w:p>
    <w:p w:rsidR="006619E3" w:rsidRDefault="006619E3">
      <w:pPr>
        <w:rPr>
          <w:sz w:val="26"/>
          <w:szCs w:val="26"/>
        </w:rPr>
      </w:pPr>
      <w:bookmarkStart w:id="1" w:name="_heading=h.mendzaibz2u" w:colFirst="0" w:colLast="0"/>
      <w:bookmarkEnd w:id="1"/>
    </w:p>
    <w:p w:rsidR="006619E3" w:rsidRDefault="009C4D9F">
      <w:pPr>
        <w:rPr>
          <w:sz w:val="26"/>
          <w:szCs w:val="26"/>
        </w:rPr>
      </w:pPr>
      <w:bookmarkStart w:id="2" w:name="_heading=h.ij7yrohhfvam" w:colFirst="0" w:colLast="0"/>
      <w:bookmarkEnd w:id="2"/>
      <w:r>
        <w:rPr>
          <w:sz w:val="26"/>
          <w:szCs w:val="26"/>
        </w:rPr>
        <w:t>Projednávané body:</w:t>
      </w:r>
    </w:p>
    <w:p w:rsidR="006619E3" w:rsidRDefault="009C4D9F">
      <w:pPr>
        <w:rPr>
          <w:sz w:val="26"/>
          <w:szCs w:val="26"/>
        </w:rPr>
      </w:pPr>
      <w:bookmarkStart w:id="3" w:name="_heading=h.6498vosbwle4" w:colFirst="0" w:colLast="0"/>
      <w:bookmarkEnd w:id="3"/>
      <w:r>
        <w:rPr>
          <w:b/>
          <w:sz w:val="26"/>
          <w:szCs w:val="26"/>
        </w:rPr>
        <w:t>MAP 4</w:t>
      </w:r>
      <w:r>
        <w:rPr>
          <w:sz w:val="26"/>
          <w:szCs w:val="26"/>
        </w:rPr>
        <w:t xml:space="preserve"> </w:t>
      </w:r>
    </w:p>
    <w:p w:rsidR="006619E3" w:rsidRDefault="009C4D9F">
      <w:pPr>
        <w:rPr>
          <w:sz w:val="26"/>
          <w:szCs w:val="26"/>
        </w:rPr>
      </w:pPr>
      <w:bookmarkStart w:id="4" w:name="_heading=h.gwv8drqyelu1" w:colFirst="0" w:colLast="0"/>
      <w:bookmarkEnd w:id="4"/>
      <w:r>
        <w:rPr>
          <w:sz w:val="26"/>
          <w:szCs w:val="26"/>
        </w:rPr>
        <w:t xml:space="preserve">Na setkání byly diskutovány </w:t>
      </w:r>
      <w:r w:rsidR="00ED6650">
        <w:rPr>
          <w:sz w:val="26"/>
          <w:szCs w:val="26"/>
        </w:rPr>
        <w:t>Hry bez hranic</w:t>
      </w:r>
      <w:r>
        <w:rPr>
          <w:sz w:val="26"/>
          <w:szCs w:val="26"/>
        </w:rPr>
        <w:t xml:space="preserve"> v rámci projekt</w:t>
      </w:r>
      <w:r>
        <w:rPr>
          <w:sz w:val="26"/>
          <w:szCs w:val="26"/>
        </w:rPr>
        <w:t>u MAP 4 Podbořansko-Žatecko.</w:t>
      </w:r>
    </w:p>
    <w:p w:rsidR="006619E3" w:rsidRDefault="006619E3">
      <w:pPr>
        <w:rPr>
          <w:sz w:val="26"/>
          <w:szCs w:val="26"/>
        </w:rPr>
      </w:pPr>
      <w:bookmarkStart w:id="5" w:name="_heading=h.iy63ftt52uqs" w:colFirst="0" w:colLast="0"/>
      <w:bookmarkEnd w:id="5"/>
    </w:p>
    <w:p w:rsidR="006619E3" w:rsidRDefault="00ED6650">
      <w:pPr>
        <w:rPr>
          <w:b/>
          <w:sz w:val="26"/>
          <w:szCs w:val="26"/>
        </w:rPr>
      </w:pPr>
      <w:bookmarkStart w:id="6" w:name="_heading=h.xmkbft1v08w4" w:colFirst="0" w:colLast="0"/>
      <w:bookmarkEnd w:id="6"/>
      <w:r>
        <w:rPr>
          <w:b/>
          <w:sz w:val="26"/>
          <w:szCs w:val="26"/>
        </w:rPr>
        <w:t xml:space="preserve">Plánované vzdělávání </w:t>
      </w:r>
      <w:r w:rsidR="00E437E8">
        <w:rPr>
          <w:b/>
          <w:sz w:val="26"/>
          <w:szCs w:val="26"/>
        </w:rPr>
        <w:t xml:space="preserve">a setkání </w:t>
      </w:r>
      <w:r>
        <w:rPr>
          <w:b/>
          <w:sz w:val="26"/>
          <w:szCs w:val="26"/>
        </w:rPr>
        <w:t>ředitelek škol v nadcházejícím období</w:t>
      </w:r>
    </w:p>
    <w:p w:rsidR="00ED6650" w:rsidRDefault="00ED665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10. – </w:t>
      </w:r>
      <w:r w:rsidR="00E437E8" w:rsidRPr="00E437E8">
        <w:rPr>
          <w:sz w:val="26"/>
          <w:szCs w:val="26"/>
        </w:rPr>
        <w:t>Louny – setkání výchovných poradců a metodiků prevence ZŠ a SŠ Lounska</w:t>
      </w:r>
    </w:p>
    <w:p w:rsidR="00ED6650" w:rsidRDefault="00ED6650">
      <w:pPr>
        <w:rPr>
          <w:sz w:val="26"/>
          <w:szCs w:val="26"/>
        </w:rPr>
      </w:pPr>
      <w:r>
        <w:rPr>
          <w:b/>
          <w:sz w:val="26"/>
          <w:szCs w:val="26"/>
        </w:rPr>
        <w:t>15. 10. –</w:t>
      </w:r>
      <w:r w:rsidR="00E437E8">
        <w:rPr>
          <w:b/>
          <w:sz w:val="26"/>
          <w:szCs w:val="26"/>
        </w:rPr>
        <w:t xml:space="preserve"> </w:t>
      </w:r>
      <w:r w:rsidR="00E437E8" w:rsidRPr="00E437E8">
        <w:rPr>
          <w:sz w:val="26"/>
          <w:szCs w:val="26"/>
        </w:rPr>
        <w:t>KÚ ÚK – Konference primární prevence – Duševní zdraví na dosah</w:t>
      </w:r>
    </w:p>
    <w:p w:rsidR="00E437E8" w:rsidRDefault="00E437E8">
      <w:pPr>
        <w:rPr>
          <w:sz w:val="26"/>
          <w:szCs w:val="26"/>
        </w:rPr>
      </w:pPr>
      <w:r w:rsidRPr="00E437E8">
        <w:rPr>
          <w:b/>
          <w:sz w:val="26"/>
          <w:szCs w:val="26"/>
        </w:rPr>
        <w:t>17. 10.</w:t>
      </w:r>
      <w:r>
        <w:rPr>
          <w:sz w:val="26"/>
          <w:szCs w:val="26"/>
        </w:rPr>
        <w:t xml:space="preserve"> – Žatec – porada ředitelů ZŠ Žatecko</w:t>
      </w:r>
    </w:p>
    <w:p w:rsidR="00E437E8" w:rsidRDefault="00E437E8">
      <w:pPr>
        <w:rPr>
          <w:sz w:val="26"/>
          <w:szCs w:val="26"/>
        </w:rPr>
      </w:pPr>
      <w:r w:rsidRPr="00E437E8">
        <w:rPr>
          <w:b/>
          <w:sz w:val="26"/>
          <w:szCs w:val="26"/>
        </w:rPr>
        <w:t>18. 10.</w:t>
      </w:r>
      <w:r>
        <w:rPr>
          <w:sz w:val="26"/>
          <w:szCs w:val="26"/>
        </w:rPr>
        <w:t xml:space="preserve"> – Žatec – setkání metodiků prevence – pořádá PPP Žatec</w:t>
      </w:r>
    </w:p>
    <w:p w:rsidR="00E437E8" w:rsidRDefault="00E437E8">
      <w:pPr>
        <w:rPr>
          <w:sz w:val="26"/>
          <w:szCs w:val="26"/>
        </w:rPr>
      </w:pPr>
      <w:r w:rsidRPr="00E437E8">
        <w:rPr>
          <w:b/>
          <w:sz w:val="26"/>
          <w:szCs w:val="26"/>
        </w:rPr>
        <w:t>21. 10.</w:t>
      </w:r>
      <w:r>
        <w:rPr>
          <w:b/>
          <w:sz w:val="26"/>
          <w:szCs w:val="26"/>
        </w:rPr>
        <w:t xml:space="preserve"> </w:t>
      </w:r>
      <w:r w:rsidR="00311183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311183" w:rsidRPr="00311183">
        <w:rPr>
          <w:sz w:val="26"/>
          <w:szCs w:val="26"/>
        </w:rPr>
        <w:t>Loun – ÚP pozvánka pro výchovné poradce</w:t>
      </w:r>
    </w:p>
    <w:p w:rsidR="00311183" w:rsidRDefault="0031118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24. 10. – </w:t>
      </w:r>
      <w:r w:rsidRPr="00311183">
        <w:rPr>
          <w:sz w:val="26"/>
          <w:szCs w:val="26"/>
        </w:rPr>
        <w:t>Žatec – Kapucínský klášter – schůzka VP a MPP</w:t>
      </w:r>
    </w:p>
    <w:p w:rsidR="00311183" w:rsidRPr="00E437E8" w:rsidRDefault="003111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14. 11. </w:t>
      </w:r>
      <w:r w:rsidR="005C714D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5C714D" w:rsidRPr="00777334">
        <w:rPr>
          <w:sz w:val="26"/>
          <w:szCs w:val="26"/>
        </w:rPr>
        <w:t>Praha – Zábavné hry s míčem – Není jen vybíjená</w:t>
      </w:r>
    </w:p>
    <w:p w:rsidR="006619E3" w:rsidRDefault="006619E3">
      <w:pPr>
        <w:rPr>
          <w:sz w:val="26"/>
          <w:szCs w:val="26"/>
        </w:rPr>
      </w:pPr>
      <w:bookmarkStart w:id="7" w:name="_heading=h.9dh9b3r3e9nj" w:colFirst="0" w:colLast="0"/>
      <w:bookmarkStart w:id="8" w:name="_heading=h.4qg2ue7ayex4" w:colFirst="0" w:colLast="0"/>
      <w:bookmarkStart w:id="9" w:name="_heading=h.2g59uhbove4p" w:colFirst="0" w:colLast="0"/>
      <w:bookmarkEnd w:id="7"/>
      <w:bookmarkEnd w:id="8"/>
      <w:bookmarkEnd w:id="9"/>
    </w:p>
    <w:p w:rsidR="00ED6650" w:rsidRDefault="00352B70">
      <w:pPr>
        <w:rPr>
          <w:b/>
          <w:sz w:val="26"/>
          <w:szCs w:val="26"/>
        </w:rPr>
      </w:pPr>
      <w:bookmarkStart w:id="10" w:name="_heading=h.5y0bo2i7dhg5" w:colFirst="0" w:colLast="0"/>
      <w:bookmarkEnd w:id="10"/>
      <w:r>
        <w:rPr>
          <w:b/>
          <w:sz w:val="26"/>
          <w:szCs w:val="26"/>
        </w:rPr>
        <w:t>Projekty</w:t>
      </w:r>
    </w:p>
    <w:p w:rsidR="00ED6650" w:rsidRDefault="00ED6650">
      <w:pPr>
        <w:rPr>
          <w:sz w:val="26"/>
          <w:szCs w:val="26"/>
        </w:rPr>
      </w:pPr>
      <w:r w:rsidRPr="00ED6650">
        <w:rPr>
          <w:sz w:val="26"/>
          <w:szCs w:val="26"/>
        </w:rPr>
        <w:t xml:space="preserve">Ředitelka ZŠ a MŠ Liběšice informovala kolegyně o jejich projektu DECODE financovaného z Erasmus + pro mateřskou školu – více na stránkách projektu - </w:t>
      </w:r>
      <w:hyperlink r:id="rId7" w:history="1">
        <w:r w:rsidRPr="00ED6650">
          <w:rPr>
            <w:rStyle w:val="Hypertextovodkaz"/>
            <w:sz w:val="26"/>
            <w:szCs w:val="26"/>
          </w:rPr>
          <w:t>https://decode.raabe.cz/domovcz/</w:t>
        </w:r>
      </w:hyperlink>
    </w:p>
    <w:p w:rsidR="00E437E8" w:rsidRDefault="00E437E8">
      <w:pPr>
        <w:rPr>
          <w:sz w:val="26"/>
          <w:szCs w:val="26"/>
        </w:rPr>
      </w:pPr>
      <w:r>
        <w:rPr>
          <w:sz w:val="26"/>
          <w:szCs w:val="26"/>
        </w:rPr>
        <w:t>Ředitelka ZŠ a MŠ Tuchořice informovala kolegyně</w:t>
      </w:r>
      <w:r w:rsidR="005C714D">
        <w:rPr>
          <w:sz w:val="26"/>
          <w:szCs w:val="26"/>
        </w:rPr>
        <w:t xml:space="preserve"> o jejich projektu s UJEP – zájmové sportovní aktivity.</w:t>
      </w:r>
    </w:p>
    <w:p w:rsidR="005C714D" w:rsidRPr="00ED6650" w:rsidRDefault="005C714D">
      <w:pPr>
        <w:rPr>
          <w:sz w:val="26"/>
          <w:szCs w:val="26"/>
        </w:rPr>
      </w:pPr>
      <w:r>
        <w:rPr>
          <w:sz w:val="26"/>
          <w:szCs w:val="26"/>
        </w:rPr>
        <w:t xml:space="preserve">Ředitelka ZŠ Lipenec informovala o průběhu projektu a realizace IROP – </w:t>
      </w:r>
      <w:r w:rsidR="00352B70">
        <w:rPr>
          <w:sz w:val="26"/>
          <w:szCs w:val="26"/>
        </w:rPr>
        <w:t>Vybudování odborné a multimediální učebny a záměr na zpracování projektu na vybudování MŠ v </w:t>
      </w:r>
      <w:proofErr w:type="spellStart"/>
      <w:r w:rsidR="00352B70">
        <w:rPr>
          <w:sz w:val="26"/>
          <w:szCs w:val="26"/>
        </w:rPr>
        <w:t>Lipenci</w:t>
      </w:r>
      <w:proofErr w:type="spellEnd"/>
      <w:r w:rsidR="00352B70">
        <w:rPr>
          <w:sz w:val="26"/>
          <w:szCs w:val="26"/>
        </w:rPr>
        <w:t>.</w:t>
      </w:r>
    </w:p>
    <w:p w:rsidR="00ED6650" w:rsidRDefault="00ED6650">
      <w:pPr>
        <w:rPr>
          <w:b/>
          <w:sz w:val="26"/>
          <w:szCs w:val="26"/>
        </w:rPr>
      </w:pPr>
    </w:p>
    <w:p w:rsidR="006619E3" w:rsidRDefault="009C4D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Organizace </w:t>
      </w:r>
      <w:r>
        <w:rPr>
          <w:b/>
          <w:sz w:val="26"/>
          <w:szCs w:val="26"/>
        </w:rPr>
        <w:t>akcí pro školní rok 2024/2025</w:t>
      </w:r>
    </w:p>
    <w:p w:rsidR="00352B70" w:rsidRDefault="00ED6650">
      <w:pPr>
        <w:rPr>
          <w:sz w:val="26"/>
          <w:szCs w:val="26"/>
        </w:rPr>
      </w:pPr>
      <w:bookmarkStart w:id="11" w:name="_heading=h.be6x585b9t1n" w:colFirst="0" w:colLast="0"/>
      <w:bookmarkStart w:id="12" w:name="_heading=h.um44l1rrvrnp" w:colFirst="0" w:colLast="0"/>
      <w:bookmarkEnd w:id="11"/>
      <w:bookmarkEnd w:id="12"/>
      <w:r w:rsidRPr="005C714D">
        <w:rPr>
          <w:sz w:val="26"/>
          <w:szCs w:val="26"/>
          <w:u w:val="single"/>
        </w:rPr>
        <w:lastRenderedPageBreak/>
        <w:t>ZŠ a MŠ Liběšice</w:t>
      </w:r>
      <w:r w:rsidR="005C714D">
        <w:rPr>
          <w:sz w:val="26"/>
          <w:szCs w:val="26"/>
        </w:rPr>
        <w:t xml:space="preserve"> – Keramická dílna pro veřejnost 15. 10. a 12. 11., Škola v pohybu – Mgr. Marek Břečka 16. 10., Pohybový program </w:t>
      </w:r>
      <w:proofErr w:type="spellStart"/>
      <w:r w:rsidR="005C714D">
        <w:rPr>
          <w:sz w:val="26"/>
          <w:szCs w:val="26"/>
        </w:rPr>
        <w:t>Coolcity</w:t>
      </w:r>
      <w:proofErr w:type="spellEnd"/>
      <w:r w:rsidR="005C714D">
        <w:rPr>
          <w:sz w:val="26"/>
          <w:szCs w:val="26"/>
        </w:rPr>
        <w:t xml:space="preserve"> 5. 11., Bobřík informatiky 13. 11., Afrika 14. 11., </w:t>
      </w:r>
      <w:proofErr w:type="spellStart"/>
      <w:r w:rsidR="00943D64">
        <w:rPr>
          <w:sz w:val="26"/>
          <w:szCs w:val="26"/>
        </w:rPr>
        <w:t>Bubnovačka</w:t>
      </w:r>
      <w:proofErr w:type="spellEnd"/>
      <w:r w:rsidR="00943D64">
        <w:rPr>
          <w:sz w:val="26"/>
          <w:szCs w:val="26"/>
        </w:rPr>
        <w:t xml:space="preserve"> 19. 11.</w:t>
      </w:r>
      <w:r w:rsidR="00352B70">
        <w:rPr>
          <w:sz w:val="26"/>
          <w:szCs w:val="26"/>
        </w:rPr>
        <w:t>, 29. 11. rozsvícení vánočního stromku v Liběšicích</w:t>
      </w:r>
    </w:p>
    <w:p w:rsidR="00ED6650" w:rsidRDefault="00352B70">
      <w:pPr>
        <w:rPr>
          <w:sz w:val="26"/>
          <w:szCs w:val="26"/>
        </w:rPr>
      </w:pPr>
      <w:r w:rsidRPr="00352B70">
        <w:rPr>
          <w:sz w:val="26"/>
          <w:szCs w:val="26"/>
          <w:u w:val="single"/>
        </w:rPr>
        <w:t xml:space="preserve"> </w:t>
      </w:r>
      <w:r w:rsidR="00ED6650" w:rsidRPr="00352B70">
        <w:rPr>
          <w:sz w:val="26"/>
          <w:szCs w:val="26"/>
          <w:u w:val="single"/>
        </w:rPr>
        <w:t>ZŠ a MŠ Tuchořice</w:t>
      </w:r>
      <w:r>
        <w:rPr>
          <w:sz w:val="26"/>
          <w:szCs w:val="26"/>
        </w:rPr>
        <w:t xml:space="preserve"> – 25. 10. Běh naděje od 10.00, 1. 11. Halloween v Tuchořicích 17.30, listopad Vánoční dílna s rodiči, příprava adventu pro veřejnost, 27. 11. rozsvícení vánočního stromku v Domově bez zámků, 2. 12. rozsvícení vánočního stromu v Tuchořicích</w:t>
      </w:r>
    </w:p>
    <w:p w:rsidR="00ED6650" w:rsidRDefault="00ED6650">
      <w:pPr>
        <w:rPr>
          <w:sz w:val="26"/>
          <w:szCs w:val="26"/>
        </w:rPr>
      </w:pPr>
      <w:r w:rsidRPr="00352B70">
        <w:rPr>
          <w:sz w:val="26"/>
          <w:szCs w:val="26"/>
          <w:u w:val="single"/>
        </w:rPr>
        <w:t>ZŠ Lipenec</w:t>
      </w:r>
      <w:r w:rsidR="00352B70">
        <w:rPr>
          <w:sz w:val="26"/>
          <w:szCs w:val="26"/>
        </w:rPr>
        <w:t xml:space="preserve"> – 24. 10. celorepublikové kolo Česko vesluje, 25. 10. Halloween a draki</w:t>
      </w:r>
      <w:r w:rsidR="007316E1">
        <w:rPr>
          <w:sz w:val="26"/>
          <w:szCs w:val="26"/>
        </w:rPr>
        <w:t xml:space="preserve">áda, </w:t>
      </w:r>
      <w:r w:rsidR="00352B70">
        <w:rPr>
          <w:sz w:val="26"/>
          <w:szCs w:val="26"/>
        </w:rPr>
        <w:t xml:space="preserve">1. 11. Vítání občánků, Knihovna Louny – Škola naruby, </w:t>
      </w:r>
      <w:r w:rsidR="007316E1">
        <w:rPr>
          <w:sz w:val="26"/>
          <w:szCs w:val="26"/>
        </w:rPr>
        <w:t>14. 11. Preventivní program – Růžový den – boj proti rakovině prsu, 18. 11. Výstava vzdělávání v Žatci pro 9. r.</w:t>
      </w:r>
    </w:p>
    <w:p w:rsidR="006619E3" w:rsidRDefault="006619E3">
      <w:pPr>
        <w:rPr>
          <w:sz w:val="26"/>
          <w:szCs w:val="26"/>
        </w:rPr>
      </w:pPr>
      <w:bookmarkStart w:id="13" w:name="_heading=h.avyyelpn19mv" w:colFirst="0" w:colLast="0"/>
      <w:bookmarkStart w:id="14" w:name="_heading=h.ox9tkka8tasj" w:colFirst="0" w:colLast="0"/>
      <w:bookmarkEnd w:id="13"/>
      <w:bookmarkEnd w:id="14"/>
    </w:p>
    <w:p w:rsidR="006619E3" w:rsidRDefault="009C4D9F">
      <w:pPr>
        <w:rPr>
          <w:b/>
          <w:sz w:val="26"/>
          <w:szCs w:val="26"/>
        </w:rPr>
      </w:pPr>
      <w:bookmarkStart w:id="15" w:name="_heading=h.36k2tj93bm4v" w:colFirst="0" w:colLast="0"/>
      <w:bookmarkEnd w:id="15"/>
      <w:r>
        <w:rPr>
          <w:b/>
          <w:sz w:val="26"/>
          <w:szCs w:val="26"/>
        </w:rPr>
        <w:t>Přímá podpora NPI (Národní pedagogický institut)</w:t>
      </w:r>
    </w:p>
    <w:p w:rsidR="006619E3" w:rsidRDefault="009C4D9F">
      <w:pPr>
        <w:rPr>
          <w:sz w:val="26"/>
          <w:szCs w:val="26"/>
        </w:rPr>
      </w:pPr>
      <w:bookmarkStart w:id="16" w:name="_heading=h.vzk5r6tiztwy" w:colFirst="0" w:colLast="0"/>
      <w:bookmarkEnd w:id="16"/>
      <w:r>
        <w:rPr>
          <w:sz w:val="26"/>
          <w:szCs w:val="26"/>
        </w:rPr>
        <w:t>školy ZŠ a MŠ Liběšice, Tuchořice a ZŠ Lipenec byly společně vybrány do první vlny přímé podpory v rámci zavádění nového RVP (Rámcového vzdělávacího programu),</w:t>
      </w:r>
      <w:r>
        <w:rPr>
          <w:sz w:val="26"/>
          <w:szCs w:val="26"/>
        </w:rPr>
        <w:t xml:space="preserve"> která bude realizována od října tohoto roku. Garantem této podpory je Mgr. Dagmar </w:t>
      </w:r>
      <w:proofErr w:type="spellStart"/>
      <w:r>
        <w:rPr>
          <w:sz w:val="26"/>
          <w:szCs w:val="26"/>
        </w:rPr>
        <w:t>Nix</w:t>
      </w:r>
      <w:proofErr w:type="spellEnd"/>
      <w:r>
        <w:rPr>
          <w:sz w:val="26"/>
          <w:szCs w:val="26"/>
        </w:rPr>
        <w:t>, zodpovědná za oblast Chomutovsko a Lounsko.</w:t>
      </w:r>
      <w:r w:rsidR="00ED6650">
        <w:rPr>
          <w:sz w:val="26"/>
          <w:szCs w:val="26"/>
        </w:rPr>
        <w:t xml:space="preserve"> Zatím školy čekají na instrukce k prvnímu setkání.</w:t>
      </w:r>
    </w:p>
    <w:p w:rsidR="00ED6650" w:rsidRDefault="00ED6650">
      <w:pPr>
        <w:rPr>
          <w:sz w:val="26"/>
          <w:szCs w:val="26"/>
        </w:rPr>
      </w:pPr>
      <w:r>
        <w:rPr>
          <w:sz w:val="26"/>
          <w:szCs w:val="26"/>
        </w:rPr>
        <w:t xml:space="preserve">Cca od 12/2024 bude M. </w:t>
      </w:r>
      <w:proofErr w:type="spellStart"/>
      <w:r>
        <w:rPr>
          <w:sz w:val="26"/>
          <w:szCs w:val="26"/>
        </w:rPr>
        <w:t>Gondeková</w:t>
      </w:r>
      <w:proofErr w:type="spellEnd"/>
      <w:r>
        <w:rPr>
          <w:sz w:val="26"/>
          <w:szCs w:val="26"/>
        </w:rPr>
        <w:t xml:space="preserve"> v rámci projektu IPS Kurikulum pod hlavičkou NPI nabízet Kolegiální hospitace, bližší informace budou upřesněny během podzimu 2024.</w:t>
      </w:r>
    </w:p>
    <w:p w:rsidR="006619E3" w:rsidRDefault="006619E3">
      <w:pPr>
        <w:rPr>
          <w:sz w:val="26"/>
          <w:szCs w:val="26"/>
        </w:rPr>
      </w:pPr>
      <w:bookmarkStart w:id="17" w:name="_heading=h.opu2ob545qlj" w:colFirst="0" w:colLast="0"/>
      <w:bookmarkEnd w:id="17"/>
    </w:p>
    <w:p w:rsidR="006619E3" w:rsidRDefault="009C4D9F">
      <w:pPr>
        <w:rPr>
          <w:b/>
          <w:sz w:val="26"/>
          <w:szCs w:val="26"/>
        </w:rPr>
      </w:pPr>
      <w:bookmarkStart w:id="18" w:name="_heading=h.3f1x3diyd8y4" w:colFirst="0" w:colLast="0"/>
      <w:bookmarkEnd w:id="18"/>
      <w:r>
        <w:rPr>
          <w:b/>
          <w:sz w:val="26"/>
          <w:szCs w:val="26"/>
        </w:rPr>
        <w:t>Česká školní inspekce (ČŠI)</w:t>
      </w:r>
    </w:p>
    <w:p w:rsidR="006619E3" w:rsidRDefault="009C4D9F">
      <w:pPr>
        <w:rPr>
          <w:sz w:val="26"/>
          <w:szCs w:val="26"/>
        </w:rPr>
      </w:pPr>
      <w:bookmarkStart w:id="19" w:name="_heading=h.mwhr018d83fi" w:colFirst="0" w:colLast="0"/>
      <w:bookmarkStart w:id="20" w:name="_heading=h.5dedwn8ihbo6" w:colFirst="0" w:colLast="0"/>
      <w:bookmarkEnd w:id="19"/>
      <w:bookmarkEnd w:id="20"/>
      <w:r>
        <w:rPr>
          <w:sz w:val="26"/>
          <w:szCs w:val="26"/>
        </w:rPr>
        <w:t>ZŠ a MŠ Liběšice čeká kontrola ČŠI ve školním roce 2024/2025.</w:t>
      </w:r>
    </w:p>
    <w:p w:rsidR="00ED6650" w:rsidRDefault="00ED6650">
      <w:pPr>
        <w:rPr>
          <w:sz w:val="26"/>
          <w:szCs w:val="26"/>
        </w:rPr>
      </w:pPr>
      <w:r>
        <w:rPr>
          <w:sz w:val="26"/>
          <w:szCs w:val="26"/>
        </w:rPr>
        <w:t>ZŠ a MŠ Tuchořice čeká následnou kontrolu ČŠI v termínu od 14. – 16. 10.</w:t>
      </w:r>
    </w:p>
    <w:p w:rsidR="006619E3" w:rsidRDefault="006619E3">
      <w:pPr>
        <w:rPr>
          <w:sz w:val="26"/>
          <w:szCs w:val="26"/>
        </w:rPr>
      </w:pPr>
      <w:bookmarkStart w:id="21" w:name="_heading=h.q1p9zk4g8qha" w:colFirst="0" w:colLast="0"/>
      <w:bookmarkEnd w:id="21"/>
    </w:p>
    <w:p w:rsidR="007316E1" w:rsidRPr="007316E1" w:rsidRDefault="007316E1">
      <w:pPr>
        <w:rPr>
          <w:b/>
          <w:sz w:val="26"/>
          <w:szCs w:val="26"/>
        </w:rPr>
      </w:pPr>
      <w:bookmarkStart w:id="22" w:name="_heading=h.cnv2dt1nq7j7" w:colFirst="0" w:colLast="0"/>
      <w:bookmarkEnd w:id="22"/>
      <w:r w:rsidRPr="007316E1">
        <w:rPr>
          <w:b/>
          <w:sz w:val="26"/>
          <w:szCs w:val="26"/>
        </w:rPr>
        <w:t>Doporučení pro ostatní:</w:t>
      </w:r>
    </w:p>
    <w:p w:rsidR="007316E1" w:rsidRDefault="007316E1">
      <w:pPr>
        <w:rPr>
          <w:sz w:val="26"/>
          <w:szCs w:val="26"/>
        </w:rPr>
      </w:pPr>
      <w:r>
        <w:rPr>
          <w:sz w:val="26"/>
          <w:szCs w:val="26"/>
        </w:rPr>
        <w:t xml:space="preserve">Galerie Benedikta </w:t>
      </w:r>
      <w:proofErr w:type="spellStart"/>
      <w:r>
        <w:rPr>
          <w:sz w:val="26"/>
          <w:szCs w:val="26"/>
        </w:rPr>
        <w:t>Rejta</w:t>
      </w:r>
      <w:proofErr w:type="spellEnd"/>
      <w:r>
        <w:rPr>
          <w:sz w:val="26"/>
          <w:szCs w:val="26"/>
        </w:rPr>
        <w:t xml:space="preserve"> – spolupráce ZŠ a MŠ Tuchořice</w:t>
      </w:r>
    </w:p>
    <w:p w:rsidR="007316E1" w:rsidRDefault="007316E1">
      <w:pPr>
        <w:rPr>
          <w:sz w:val="26"/>
          <w:szCs w:val="26"/>
        </w:rPr>
      </w:pPr>
      <w:r>
        <w:rPr>
          <w:sz w:val="26"/>
          <w:szCs w:val="26"/>
        </w:rPr>
        <w:t xml:space="preserve">ÚDIF – </w:t>
      </w:r>
      <w:r w:rsidR="004D0D6A">
        <w:rPr>
          <w:sz w:val="26"/>
          <w:szCs w:val="26"/>
        </w:rPr>
        <w:t>Úžasné</w:t>
      </w:r>
      <w:r>
        <w:rPr>
          <w:sz w:val="26"/>
          <w:szCs w:val="26"/>
        </w:rPr>
        <w:t xml:space="preserve"> divadlo fyziky – adventní pokusy a vystoupení 6/2024</w:t>
      </w:r>
      <w:r w:rsidR="003B50BA">
        <w:rPr>
          <w:sz w:val="26"/>
          <w:szCs w:val="26"/>
        </w:rPr>
        <w:t xml:space="preserve"> ZŠ a MŠ Liběšice.</w:t>
      </w:r>
    </w:p>
    <w:p w:rsidR="007316E1" w:rsidRDefault="007316E1">
      <w:pPr>
        <w:rPr>
          <w:sz w:val="26"/>
          <w:szCs w:val="26"/>
        </w:rPr>
      </w:pPr>
    </w:p>
    <w:p w:rsidR="006619E3" w:rsidRDefault="009C4D9F">
      <w:pPr>
        <w:rPr>
          <w:sz w:val="26"/>
          <w:szCs w:val="26"/>
        </w:rPr>
      </w:pPr>
      <w:r>
        <w:rPr>
          <w:sz w:val="26"/>
          <w:szCs w:val="26"/>
        </w:rPr>
        <w:t xml:space="preserve">Termín dalšího setkání byl stanoven na </w:t>
      </w:r>
      <w:r w:rsidR="00D84257">
        <w:rPr>
          <w:sz w:val="26"/>
          <w:szCs w:val="26"/>
        </w:rPr>
        <w:t>22. 11.</w:t>
      </w:r>
      <w:bookmarkStart w:id="23" w:name="_GoBack"/>
      <w:bookmarkEnd w:id="23"/>
      <w:r>
        <w:rPr>
          <w:sz w:val="26"/>
          <w:szCs w:val="26"/>
        </w:rPr>
        <w:t xml:space="preserve"> 2024 od 12:00 hodin v ZŠ</w:t>
      </w:r>
      <w:r>
        <w:rPr>
          <w:sz w:val="26"/>
          <w:szCs w:val="26"/>
        </w:rPr>
        <w:t xml:space="preserve"> </w:t>
      </w:r>
      <w:r w:rsidR="00ED6650">
        <w:rPr>
          <w:sz w:val="26"/>
          <w:szCs w:val="26"/>
        </w:rPr>
        <w:t>Lipenec</w:t>
      </w:r>
      <w:r>
        <w:rPr>
          <w:sz w:val="26"/>
          <w:szCs w:val="26"/>
        </w:rPr>
        <w:t>.</w:t>
      </w:r>
    </w:p>
    <w:p w:rsidR="006619E3" w:rsidRDefault="006619E3">
      <w:pPr>
        <w:rPr>
          <w:sz w:val="26"/>
          <w:szCs w:val="26"/>
        </w:rPr>
      </w:pPr>
      <w:bookmarkStart w:id="24" w:name="_heading=h.6yvmrp2w3yc6" w:colFirst="0" w:colLast="0"/>
      <w:bookmarkEnd w:id="24"/>
    </w:p>
    <w:p w:rsidR="006619E3" w:rsidRDefault="009C4D9F">
      <w:pPr>
        <w:rPr>
          <w:sz w:val="26"/>
          <w:szCs w:val="26"/>
        </w:rPr>
      </w:pPr>
      <w:bookmarkStart w:id="25" w:name="_heading=h.yqsre96o8p55" w:colFirst="0" w:colLast="0"/>
      <w:bookmarkEnd w:id="25"/>
      <w:r>
        <w:rPr>
          <w:sz w:val="26"/>
          <w:szCs w:val="26"/>
        </w:rPr>
        <w:t>Celé setkání proběhlo ve velmi konstruktivním duchu s důrazem n</w:t>
      </w:r>
      <w:r>
        <w:rPr>
          <w:sz w:val="26"/>
          <w:szCs w:val="26"/>
        </w:rPr>
        <w:t>a spolupráci a výměnu zkušeností mezi jednotlivými školami.</w:t>
      </w:r>
    </w:p>
    <w:p w:rsidR="006619E3" w:rsidRDefault="006619E3">
      <w:pPr>
        <w:rPr>
          <w:sz w:val="26"/>
          <w:szCs w:val="26"/>
        </w:rPr>
      </w:pPr>
      <w:bookmarkStart w:id="26" w:name="_heading=h.rto2zetrv1aj" w:colFirst="0" w:colLast="0"/>
      <w:bookmarkEnd w:id="26"/>
    </w:p>
    <w:p w:rsidR="006619E3" w:rsidRDefault="006619E3">
      <w:pPr>
        <w:rPr>
          <w:sz w:val="26"/>
          <w:szCs w:val="26"/>
        </w:rPr>
      </w:pPr>
      <w:bookmarkStart w:id="27" w:name="_heading=h.ci5lbm3oweaw" w:colFirst="0" w:colLast="0"/>
      <w:bookmarkEnd w:id="27"/>
    </w:p>
    <w:p w:rsidR="006619E3" w:rsidRDefault="009C4D9F">
      <w:pPr>
        <w:rPr>
          <w:sz w:val="26"/>
          <w:szCs w:val="26"/>
        </w:rPr>
      </w:pPr>
      <w:bookmarkStart w:id="28" w:name="_heading=h.dswytey4e423" w:colFirst="0" w:colLast="0"/>
      <w:bookmarkEnd w:id="28"/>
      <w:r>
        <w:rPr>
          <w:sz w:val="26"/>
          <w:szCs w:val="26"/>
        </w:rPr>
        <w:t xml:space="preserve">Zapsala: </w:t>
      </w:r>
      <w:bookmarkStart w:id="29" w:name="_heading=h.phx5g9j37sw2" w:colFirst="0" w:colLast="0"/>
      <w:bookmarkEnd w:id="29"/>
      <w:r>
        <w:rPr>
          <w:sz w:val="26"/>
          <w:szCs w:val="26"/>
        </w:rPr>
        <w:t xml:space="preserve">Mgr. Michaela </w:t>
      </w:r>
      <w:proofErr w:type="spellStart"/>
      <w:r>
        <w:rPr>
          <w:sz w:val="26"/>
          <w:szCs w:val="26"/>
        </w:rPr>
        <w:t>Gondeková</w:t>
      </w:r>
      <w:proofErr w:type="spellEnd"/>
    </w:p>
    <w:sectPr w:rsidR="006619E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9F" w:rsidRDefault="009C4D9F">
      <w:r>
        <w:separator/>
      </w:r>
    </w:p>
  </w:endnote>
  <w:endnote w:type="continuationSeparator" w:id="0">
    <w:p w:rsidR="009C4D9F" w:rsidRDefault="009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E3" w:rsidRDefault="006619E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9F" w:rsidRDefault="009C4D9F">
      <w:r>
        <w:separator/>
      </w:r>
    </w:p>
  </w:footnote>
  <w:footnote w:type="continuationSeparator" w:id="0">
    <w:p w:rsidR="009C4D9F" w:rsidRDefault="009C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E3" w:rsidRDefault="006619E3">
    <w:pPr>
      <w:jc w:val="center"/>
    </w:pPr>
  </w:p>
  <w:p w:rsidR="006619E3" w:rsidRDefault="009C4D9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1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19E3" w:rsidRDefault="006619E3">
    <w:pPr>
      <w:jc w:val="center"/>
    </w:pPr>
  </w:p>
  <w:p w:rsidR="006619E3" w:rsidRDefault="009C4D9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:rsidR="006619E3" w:rsidRDefault="006619E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E3"/>
    <w:rsid w:val="00311183"/>
    <w:rsid w:val="00352B70"/>
    <w:rsid w:val="003B50BA"/>
    <w:rsid w:val="004D0D6A"/>
    <w:rsid w:val="005C714D"/>
    <w:rsid w:val="006619E3"/>
    <w:rsid w:val="007316E1"/>
    <w:rsid w:val="00777334"/>
    <w:rsid w:val="008B0F5E"/>
    <w:rsid w:val="00943D64"/>
    <w:rsid w:val="009C4D9F"/>
    <w:rsid w:val="00D84257"/>
    <w:rsid w:val="00E437E8"/>
    <w:rsid w:val="00ED6650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828"/>
  <w15:docId w15:val="{8E1D62F9-7D81-4A86-843F-C288EE86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D665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code.raabe.cz/domov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BN+Peva3lWhbbH04wcYAGwnag==">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2024-10-11T12:11:00Z</dcterms:created>
  <dcterms:modified xsi:type="dcterms:W3CDTF">2024-10-11T13:59:00Z</dcterms:modified>
</cp:coreProperties>
</file>