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804"/>
        <w:tblGridChange w:id="0">
          <w:tblGrid>
            <w:gridCol w:w="3256"/>
            <w:gridCol w:w="58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Seznámení s nabídkou organizace SO-FA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Datum a čas konání (od - do)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15.11.2024 od 9:00 – 11:00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Kapucínský klášter, třída Obránců mírů 29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Manažerka projektu paní Nipauerová přivítala všechny přítomné. Sdělila, že přítomným účastníkům byl rozdán dotazník s nabídkou organizace SO-FA s tím, že v rámci dnešní „ochutnávky“ bude účastníkům představena nabídka organizace SO-FA s vybranými semináři. Následně si mohou účastníci vybrat, o který z nabízených seminářů by měli zájem a ten bude následně hrazen z projektu MAP4 Podbořansko-Žatecko.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Následně byl představen Mgr. Karel Straka zástupce organizace SO-FA.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Mgr. Straka seznámil účastníky s tím, jak lze díky trauma respektujícímu přístupu řešit náročné chování dětí a žáků. Přístup se opírá o studie negativních zážitků v dětství, nové poznatky neurověd a praktické nácviky funkčních technik a metod v práci s dětmi s náročným chování, které můžete využít i k podpoře vlastní psychické pohody. Seznámil účastníky jak pracovat se stresem, kdy může stres škodit a kdy může být naopak prospěšný. Informoval o Maslowově pyramidě potřeb a o nutnosti zjišťovat původ chování a naplnění základních jednotlivých potřeb.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Dále představil účastníkům pomůcky, které mohou pomáhat k uklidnění a k lepšímu soustředění, kartu KID. Dále si účastníci vyzkoušeli několik motorických pomůcek k nastartování myšlení.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Paní Nipauerová dále sdělila, že ve spolupráci s organizací TILIA Kadaň byl vypracován seznam sociálních služeb, rozdělen na kategorie dle jednotlivých potřeb. Účastníci žádají o rozeslání tohoto katalogu.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Účastníkům v závěru sděleno, že dotazník, který zde vyplňovali bude rozeslán i školám, které se dnešní ochutnávky nemohly zúčastnit. Následně budou všechny dotazníky vyhodnoceny a bude vybrán nejžádanější seminář.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Zapsala: Mgr. Kateřina Kendereš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leader="none" w:pos="4536"/>
        <w:tab w:val="right" w:leader="none" w:pos="9072"/>
      </w:tabs>
      <w:rPr/>
    </w:pPr>
    <w:r w:rsidDel="00000000" w:rsidR="00000000" w:rsidRPr="00000000">
      <w:rPr/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4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AA4FC3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AA4FC3"/>
  </w:style>
  <w:style w:type="paragraph" w:styleId="Zpat">
    <w:name w:val="footer"/>
    <w:basedOn w:val="Normln"/>
    <w:link w:val="ZpatChar"/>
    <w:uiPriority w:val="99"/>
    <w:unhideWhenUsed w:val="1"/>
    <w:rsid w:val="00AA4FC3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AA4FC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MOOrHeFrlCKNs+n2ExMiTA697A==">CgMxLjAyCGguZ2pkZ3hzOAByITFQS2tiOFd6SmVkSmFOeU9jci10M3JKQURZT3F5VTlvbg==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2025-01-14T09:25:00Z</dcterms:created>
</cp:coreProperties>
</file>